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FAFAB" w14:textId="1FA10842" w:rsidR="0016318D" w:rsidRPr="004E0AE0" w:rsidRDefault="006B47F2" w:rsidP="004E0AE0">
      <w:pPr>
        <w:pStyle w:val="Heading1"/>
        <w:rPr>
          <w:rFonts w:ascii="Baskerville Old Face" w:hAnsi="Baskerville Old Face"/>
          <w:sz w:val="44"/>
          <w:szCs w:val="44"/>
        </w:rPr>
      </w:pPr>
      <w:r>
        <w:rPr>
          <w:rFonts w:ascii="Baskerville Old Face" w:hAnsi="Baskerville Old Face"/>
          <w:sz w:val="44"/>
          <w:szCs w:val="44"/>
        </w:rPr>
        <w:t>Dancer/Parents</w:t>
      </w:r>
      <w:r w:rsidR="0016318D" w:rsidRPr="0016318D">
        <w:rPr>
          <w:rFonts w:ascii="Baskerville Old Face" w:hAnsi="Baskerville Old Face"/>
          <w:sz w:val="44"/>
          <w:szCs w:val="44"/>
        </w:rPr>
        <w:t xml:space="preserve"> handbook</w:t>
      </w:r>
      <w:r w:rsidR="0016318D">
        <w:rPr>
          <w:rFonts w:ascii="Baskerville Old Face" w:hAnsi="Baskerville Old Face"/>
          <w:sz w:val="44"/>
          <w:szCs w:val="44"/>
        </w:rPr>
        <w:t xml:space="preserve"> – Rules a</w:t>
      </w:r>
      <w:r w:rsidR="0016318D" w:rsidRPr="0016318D">
        <w:rPr>
          <w:rFonts w:ascii="Baskerville Old Face" w:hAnsi="Baskerville Old Face"/>
          <w:sz w:val="44"/>
          <w:szCs w:val="44"/>
        </w:rPr>
        <w:t>nd expectations</w:t>
      </w:r>
    </w:p>
    <w:p w14:paraId="7C64FED0" w14:textId="4BEE2D67" w:rsidR="0016318D" w:rsidRPr="00E97D85" w:rsidRDefault="0016318D" w:rsidP="0016318D">
      <w:pPr>
        <w:rPr>
          <w:rFonts w:ascii="Baskerville Old Face" w:hAnsi="Baskerville Old Face"/>
          <w:sz w:val="24"/>
          <w:szCs w:val="24"/>
        </w:rPr>
      </w:pPr>
      <w:r w:rsidRPr="00E97D85">
        <w:rPr>
          <w:rFonts w:ascii="Baskerville Old Face" w:hAnsi="Baskerville Old Face"/>
          <w:sz w:val="24"/>
          <w:szCs w:val="24"/>
        </w:rPr>
        <w:t xml:space="preserve">Welcome </w:t>
      </w:r>
      <w:r w:rsidR="00772383" w:rsidRPr="00E97D85">
        <w:rPr>
          <w:rFonts w:ascii="Baskerville Old Face" w:hAnsi="Baskerville Old Face"/>
          <w:sz w:val="24"/>
          <w:szCs w:val="24"/>
        </w:rPr>
        <w:t>to</w:t>
      </w:r>
      <w:r w:rsidRPr="00E97D85">
        <w:rPr>
          <w:rFonts w:ascii="Baskerville Old Face" w:hAnsi="Baskerville Old Face"/>
          <w:sz w:val="24"/>
          <w:szCs w:val="24"/>
        </w:rPr>
        <w:t xml:space="preserve"> the Brenn</w:t>
      </w:r>
      <w:r w:rsidR="00CB152C" w:rsidRPr="00E97D85">
        <w:rPr>
          <w:rFonts w:ascii="Baskerville Old Face" w:hAnsi="Baskerville Old Face"/>
          <w:sz w:val="24"/>
          <w:szCs w:val="24"/>
        </w:rPr>
        <w:t>a</w:t>
      </w:r>
      <w:r w:rsidRPr="00E97D85">
        <w:rPr>
          <w:rFonts w:ascii="Baskerville Old Face" w:hAnsi="Baskerville Old Face"/>
          <w:sz w:val="24"/>
          <w:szCs w:val="24"/>
        </w:rPr>
        <w:t xml:space="preserve"> </w:t>
      </w:r>
      <w:r w:rsidR="00CB152C" w:rsidRPr="00E97D85">
        <w:rPr>
          <w:rFonts w:ascii="Baskerville Old Face" w:hAnsi="Baskerville Old Face"/>
          <w:sz w:val="24"/>
          <w:szCs w:val="24"/>
        </w:rPr>
        <w:t>B</w:t>
      </w:r>
      <w:r w:rsidRPr="00E97D85">
        <w:rPr>
          <w:rFonts w:ascii="Baskerville Old Face" w:hAnsi="Baskerville Old Face"/>
          <w:sz w:val="24"/>
          <w:szCs w:val="24"/>
        </w:rPr>
        <w:t xml:space="preserve">allet </w:t>
      </w:r>
      <w:r w:rsidR="00CB152C" w:rsidRPr="00E97D85">
        <w:rPr>
          <w:rFonts w:ascii="Baskerville Old Face" w:hAnsi="Baskerville Old Face"/>
          <w:sz w:val="24"/>
          <w:szCs w:val="24"/>
        </w:rPr>
        <w:t>I</w:t>
      </w:r>
      <w:r w:rsidRPr="00E97D85">
        <w:rPr>
          <w:rFonts w:ascii="Baskerville Old Face" w:hAnsi="Baskerville Old Face"/>
          <w:sz w:val="24"/>
          <w:szCs w:val="24"/>
        </w:rPr>
        <w:t xml:space="preserve">nstitute. Below is </w:t>
      </w:r>
      <w:r w:rsidR="00772383" w:rsidRPr="00E97D85">
        <w:rPr>
          <w:rFonts w:ascii="Baskerville Old Face" w:hAnsi="Baskerville Old Face"/>
          <w:sz w:val="24"/>
          <w:szCs w:val="24"/>
        </w:rPr>
        <w:t>an</w:t>
      </w:r>
      <w:r w:rsidRPr="00E97D85">
        <w:rPr>
          <w:rFonts w:ascii="Baskerville Old Face" w:hAnsi="Baskerville Old Face"/>
          <w:sz w:val="24"/>
          <w:szCs w:val="24"/>
        </w:rPr>
        <w:t xml:space="preserve"> overview of important studio info and expectations to participate in our program. There is also a place to sign stating that you agree to the following. Please keep this handbook to refer back to</w:t>
      </w:r>
      <w:r w:rsidR="00EB6F9B">
        <w:rPr>
          <w:rFonts w:ascii="Baskerville Old Face" w:hAnsi="Baskerville Old Face"/>
          <w:sz w:val="24"/>
          <w:szCs w:val="24"/>
        </w:rPr>
        <w:t>.</w:t>
      </w:r>
    </w:p>
    <w:p w14:paraId="54F65A99" w14:textId="77777777" w:rsidR="00261756" w:rsidRPr="00CA6D98" w:rsidRDefault="00261756" w:rsidP="0016318D">
      <w:pPr>
        <w:rPr>
          <w:rFonts w:ascii="Baskerville Old Face" w:hAnsi="Baskerville Old Face"/>
          <w:sz w:val="28"/>
          <w:szCs w:val="28"/>
        </w:rPr>
      </w:pPr>
    </w:p>
    <w:p w14:paraId="44696989" w14:textId="6AF448A7" w:rsidR="0016318D" w:rsidRDefault="0016318D" w:rsidP="0016318D">
      <w:pPr>
        <w:rPr>
          <w:rFonts w:ascii="Baskerville Old Face" w:hAnsi="Baskerville Old Face"/>
          <w:sz w:val="32"/>
          <w:szCs w:val="32"/>
        </w:rPr>
      </w:pPr>
      <w:r w:rsidRPr="0016318D">
        <w:rPr>
          <w:rFonts w:ascii="Baskerville Old Face" w:hAnsi="Baskerville Old Face"/>
          <w:sz w:val="32"/>
          <w:szCs w:val="32"/>
        </w:rPr>
        <w:t>Class rules and expectations</w:t>
      </w:r>
      <w:r>
        <w:rPr>
          <w:rFonts w:ascii="Baskerville Old Face" w:hAnsi="Baskerville Old Face"/>
          <w:sz w:val="32"/>
          <w:szCs w:val="32"/>
        </w:rPr>
        <w:t>:</w:t>
      </w:r>
    </w:p>
    <w:p w14:paraId="266CC30E" w14:textId="5EF20806" w:rsidR="0016318D" w:rsidRPr="00A11387" w:rsidRDefault="0016318D" w:rsidP="0016318D">
      <w:pPr>
        <w:pStyle w:val="ListParagraph"/>
        <w:numPr>
          <w:ilvl w:val="0"/>
          <w:numId w:val="1"/>
        </w:numPr>
        <w:rPr>
          <w:rFonts w:ascii="Baskerville Old Face" w:hAnsi="Baskerville Old Face"/>
          <w:sz w:val="28"/>
          <w:szCs w:val="28"/>
        </w:rPr>
      </w:pPr>
      <w:r w:rsidRPr="00A11387">
        <w:rPr>
          <w:rFonts w:ascii="Baskerville Old Face" w:hAnsi="Baskerville Old Face"/>
          <w:sz w:val="28"/>
          <w:szCs w:val="28"/>
        </w:rPr>
        <w:t>Parents of students age 9+ must wait outside during class time after dropping off their child to minimize distractions.</w:t>
      </w:r>
    </w:p>
    <w:p w14:paraId="19DFEF04" w14:textId="55F319A2" w:rsidR="00CB152C" w:rsidRPr="00A11387" w:rsidRDefault="00CB152C" w:rsidP="0016318D">
      <w:pPr>
        <w:pStyle w:val="ListParagraph"/>
        <w:numPr>
          <w:ilvl w:val="0"/>
          <w:numId w:val="1"/>
        </w:numPr>
        <w:rPr>
          <w:rFonts w:ascii="Baskerville Old Face" w:hAnsi="Baskerville Old Face"/>
          <w:sz w:val="28"/>
          <w:szCs w:val="28"/>
        </w:rPr>
      </w:pPr>
      <w:r w:rsidRPr="00A11387">
        <w:rPr>
          <w:rFonts w:ascii="Baskerville Old Face" w:hAnsi="Baskerville Old Face"/>
          <w:sz w:val="28"/>
          <w:szCs w:val="28"/>
        </w:rPr>
        <w:t>Parents of students under the age of 9 who wish to stay and observe class are expected to be quiet and minimize distractions.</w:t>
      </w:r>
    </w:p>
    <w:p w14:paraId="34D8713D" w14:textId="4D6C77D1" w:rsidR="00CB152C" w:rsidRPr="00A11387" w:rsidRDefault="00CB152C" w:rsidP="0016318D">
      <w:pPr>
        <w:pStyle w:val="ListParagraph"/>
        <w:numPr>
          <w:ilvl w:val="0"/>
          <w:numId w:val="1"/>
        </w:numPr>
        <w:rPr>
          <w:rFonts w:ascii="Baskerville Old Face" w:hAnsi="Baskerville Old Face"/>
          <w:sz w:val="28"/>
          <w:szCs w:val="28"/>
        </w:rPr>
      </w:pPr>
      <w:r w:rsidRPr="00A11387">
        <w:rPr>
          <w:rFonts w:ascii="Baskerville Old Face" w:hAnsi="Baskerville Old Face"/>
          <w:sz w:val="28"/>
          <w:szCs w:val="28"/>
        </w:rPr>
        <w:t>Students under the age of 15 may not leave the building unattended. Parents must come inside to pick up their child.</w:t>
      </w:r>
    </w:p>
    <w:p w14:paraId="2D209DA1" w14:textId="135CE3CC" w:rsidR="0016318D" w:rsidRPr="00A11387" w:rsidRDefault="0016318D" w:rsidP="0016318D">
      <w:pPr>
        <w:pStyle w:val="ListParagraph"/>
        <w:numPr>
          <w:ilvl w:val="0"/>
          <w:numId w:val="1"/>
        </w:numPr>
        <w:rPr>
          <w:rFonts w:ascii="Baskerville Old Face" w:hAnsi="Baskerville Old Face"/>
          <w:sz w:val="28"/>
          <w:szCs w:val="28"/>
        </w:rPr>
      </w:pPr>
      <w:r w:rsidRPr="00A11387">
        <w:rPr>
          <w:rFonts w:ascii="Baskerville Old Face" w:hAnsi="Baskerville Old Face"/>
          <w:sz w:val="28"/>
          <w:szCs w:val="28"/>
        </w:rPr>
        <w:t>Students should be fully ready when class starts. This includes having hair up, shoes on, etc.</w:t>
      </w:r>
    </w:p>
    <w:p w14:paraId="0B568FE4" w14:textId="6AC21FAD" w:rsidR="0016318D" w:rsidRPr="00A11387" w:rsidRDefault="0016318D" w:rsidP="0016318D">
      <w:pPr>
        <w:pStyle w:val="ListParagraph"/>
        <w:numPr>
          <w:ilvl w:val="0"/>
          <w:numId w:val="1"/>
        </w:numPr>
        <w:rPr>
          <w:rFonts w:ascii="Baskerville Old Face" w:hAnsi="Baskerville Old Face"/>
          <w:sz w:val="28"/>
          <w:szCs w:val="28"/>
        </w:rPr>
      </w:pPr>
      <w:r w:rsidRPr="00A11387">
        <w:rPr>
          <w:rFonts w:ascii="Baskerville Old Face" w:hAnsi="Baskerville Old Face"/>
          <w:sz w:val="28"/>
          <w:szCs w:val="28"/>
        </w:rPr>
        <w:t>No phone use in class accept when permitted by the teacher.</w:t>
      </w:r>
    </w:p>
    <w:p w14:paraId="00F97391" w14:textId="3B03C777" w:rsidR="0016318D" w:rsidRPr="00A11387" w:rsidRDefault="0016318D" w:rsidP="0016318D">
      <w:pPr>
        <w:pStyle w:val="ListParagraph"/>
        <w:numPr>
          <w:ilvl w:val="0"/>
          <w:numId w:val="1"/>
        </w:numPr>
        <w:rPr>
          <w:rFonts w:ascii="Baskerville Old Face" w:hAnsi="Baskerville Old Face"/>
          <w:sz w:val="28"/>
          <w:szCs w:val="28"/>
        </w:rPr>
      </w:pPr>
      <w:r w:rsidRPr="00A11387">
        <w:rPr>
          <w:rFonts w:ascii="Baskerville Old Face" w:hAnsi="Baskerville Old Face"/>
          <w:sz w:val="28"/>
          <w:szCs w:val="28"/>
        </w:rPr>
        <w:t xml:space="preserve">All students must adhere to </w:t>
      </w:r>
      <w:r w:rsidR="00CB152C" w:rsidRPr="00A11387">
        <w:rPr>
          <w:rFonts w:ascii="Baskerville Old Face" w:hAnsi="Baskerville Old Face"/>
          <w:sz w:val="28"/>
          <w:szCs w:val="28"/>
        </w:rPr>
        <w:t>the dress</w:t>
      </w:r>
      <w:r w:rsidRPr="00A11387">
        <w:rPr>
          <w:rFonts w:ascii="Baskerville Old Face" w:hAnsi="Baskerville Old Face"/>
          <w:sz w:val="28"/>
          <w:szCs w:val="28"/>
        </w:rPr>
        <w:t xml:space="preserve"> code specified for their class.</w:t>
      </w:r>
    </w:p>
    <w:p w14:paraId="5FC8ABF2" w14:textId="0149F188" w:rsidR="0016318D" w:rsidRPr="00A11387" w:rsidRDefault="0016318D" w:rsidP="0016318D">
      <w:pPr>
        <w:pStyle w:val="ListParagraph"/>
        <w:numPr>
          <w:ilvl w:val="0"/>
          <w:numId w:val="1"/>
        </w:numPr>
        <w:rPr>
          <w:rFonts w:ascii="Baskerville Old Face" w:hAnsi="Baskerville Old Face"/>
          <w:sz w:val="28"/>
          <w:szCs w:val="28"/>
        </w:rPr>
      </w:pPr>
      <w:r w:rsidRPr="00A11387">
        <w:rPr>
          <w:rFonts w:ascii="Baskerville Old Face" w:hAnsi="Baskerville Old Face"/>
          <w:sz w:val="28"/>
          <w:szCs w:val="28"/>
        </w:rPr>
        <w:t>All students must continue to practice outside of class time</w:t>
      </w:r>
      <w:r w:rsidR="00DA3737" w:rsidRPr="00A11387">
        <w:rPr>
          <w:rFonts w:ascii="Baskerville Old Face" w:hAnsi="Baskerville Old Face"/>
          <w:sz w:val="28"/>
          <w:szCs w:val="28"/>
        </w:rPr>
        <w:t>, doing exercises appropriate for their class level</w:t>
      </w:r>
      <w:r w:rsidR="00750F77" w:rsidRPr="00A11387">
        <w:rPr>
          <w:rFonts w:ascii="Baskerville Old Face" w:hAnsi="Baskerville Old Face"/>
          <w:sz w:val="28"/>
          <w:szCs w:val="28"/>
        </w:rPr>
        <w:t>.</w:t>
      </w:r>
    </w:p>
    <w:p w14:paraId="04E6D694" w14:textId="64345D03" w:rsidR="0016318D" w:rsidRPr="00A11387" w:rsidRDefault="0016318D" w:rsidP="0016318D">
      <w:pPr>
        <w:pStyle w:val="ListParagraph"/>
        <w:numPr>
          <w:ilvl w:val="0"/>
          <w:numId w:val="1"/>
        </w:numPr>
        <w:rPr>
          <w:rFonts w:ascii="Baskerville Old Face" w:hAnsi="Baskerville Old Face"/>
          <w:sz w:val="28"/>
          <w:szCs w:val="28"/>
        </w:rPr>
      </w:pPr>
      <w:r w:rsidRPr="00A11387">
        <w:rPr>
          <w:rFonts w:ascii="Baskerville Old Face" w:hAnsi="Baskerville Old Face"/>
          <w:sz w:val="28"/>
          <w:szCs w:val="28"/>
        </w:rPr>
        <w:t>Make sure the studio is tidied up before leaving class and no items are left behind.</w:t>
      </w:r>
    </w:p>
    <w:p w14:paraId="696909D5" w14:textId="58331D97" w:rsidR="004E0AE0" w:rsidRPr="00A11387" w:rsidRDefault="004E0AE0" w:rsidP="0016318D">
      <w:pPr>
        <w:pStyle w:val="ListParagraph"/>
        <w:numPr>
          <w:ilvl w:val="0"/>
          <w:numId w:val="1"/>
        </w:numPr>
        <w:rPr>
          <w:rFonts w:ascii="Baskerville Old Face" w:hAnsi="Baskerville Old Face"/>
          <w:sz w:val="28"/>
          <w:szCs w:val="28"/>
        </w:rPr>
      </w:pPr>
      <w:r w:rsidRPr="00A11387">
        <w:rPr>
          <w:rFonts w:ascii="Baskerville Old Face" w:hAnsi="Baskerville Old Face"/>
          <w:sz w:val="28"/>
          <w:szCs w:val="28"/>
        </w:rPr>
        <w:t>Students should arrive at least 10 minutes before class begins.</w:t>
      </w:r>
      <w:r w:rsidR="001D6624">
        <w:rPr>
          <w:rFonts w:ascii="Baskerville Old Face" w:hAnsi="Baskerville Old Face"/>
          <w:sz w:val="28"/>
          <w:szCs w:val="28"/>
        </w:rPr>
        <w:t xml:space="preserve"> 5 min</w:t>
      </w:r>
      <w:r w:rsidR="006857EE">
        <w:rPr>
          <w:rFonts w:ascii="Baskerville Old Face" w:hAnsi="Baskerville Old Face"/>
          <w:sz w:val="28"/>
          <w:szCs w:val="28"/>
        </w:rPr>
        <w:t>utes</w:t>
      </w:r>
      <w:r w:rsidR="00400354">
        <w:rPr>
          <w:rFonts w:ascii="Baskerville Old Face" w:hAnsi="Baskerville Old Face"/>
          <w:sz w:val="28"/>
          <w:szCs w:val="28"/>
        </w:rPr>
        <w:t xml:space="preserve"> before class</w:t>
      </w:r>
      <w:r w:rsidR="006857EE">
        <w:rPr>
          <w:rFonts w:ascii="Baskerville Old Face" w:hAnsi="Baskerville Old Face"/>
          <w:sz w:val="28"/>
          <w:szCs w:val="28"/>
        </w:rPr>
        <w:t xml:space="preserve"> for children ages 5 to</w:t>
      </w:r>
      <w:r w:rsidR="00400354">
        <w:rPr>
          <w:rFonts w:ascii="Baskerville Old Face" w:hAnsi="Baskerville Old Face"/>
          <w:sz w:val="28"/>
          <w:szCs w:val="28"/>
        </w:rPr>
        <w:t xml:space="preserve"> </w:t>
      </w:r>
      <w:r w:rsidR="00B41E16">
        <w:rPr>
          <w:rFonts w:ascii="Baskerville Old Face" w:hAnsi="Baskerville Old Face"/>
          <w:sz w:val="28"/>
          <w:szCs w:val="28"/>
        </w:rPr>
        <w:t>10.</w:t>
      </w:r>
    </w:p>
    <w:p w14:paraId="1CA6CF7D" w14:textId="56D711D6" w:rsidR="00CB152C" w:rsidRPr="00A11387" w:rsidRDefault="00CB152C" w:rsidP="0016318D">
      <w:pPr>
        <w:pStyle w:val="ListParagraph"/>
        <w:numPr>
          <w:ilvl w:val="0"/>
          <w:numId w:val="1"/>
        </w:numPr>
        <w:rPr>
          <w:rFonts w:ascii="Baskerville Old Face" w:hAnsi="Baskerville Old Face"/>
          <w:sz w:val="28"/>
          <w:szCs w:val="28"/>
        </w:rPr>
      </w:pPr>
      <w:r w:rsidRPr="00A11387">
        <w:rPr>
          <w:rFonts w:ascii="Baskerville Old Face" w:hAnsi="Baskerville Old Face"/>
          <w:sz w:val="28"/>
          <w:szCs w:val="28"/>
        </w:rPr>
        <w:t>Payment for class is expected before the class begins.</w:t>
      </w:r>
    </w:p>
    <w:p w14:paraId="4E7FF29B" w14:textId="2B6238EF" w:rsidR="00CB152C" w:rsidRPr="00A11387" w:rsidRDefault="00CB152C" w:rsidP="0016318D">
      <w:pPr>
        <w:pStyle w:val="ListParagraph"/>
        <w:numPr>
          <w:ilvl w:val="0"/>
          <w:numId w:val="1"/>
        </w:numPr>
        <w:rPr>
          <w:rFonts w:ascii="Baskerville Old Face" w:hAnsi="Baskerville Old Face"/>
          <w:sz w:val="28"/>
          <w:szCs w:val="28"/>
        </w:rPr>
      </w:pPr>
      <w:r w:rsidRPr="00A11387">
        <w:rPr>
          <w:rFonts w:ascii="Baskerville Old Face" w:hAnsi="Baskerville Old Face"/>
          <w:sz w:val="28"/>
          <w:szCs w:val="28"/>
        </w:rPr>
        <w:t xml:space="preserve">Students under the age of 16 may not have direct communication with teachers or faculty. For students </w:t>
      </w:r>
      <w:r w:rsidR="00ED652A" w:rsidRPr="00A11387">
        <w:rPr>
          <w:rFonts w:ascii="Baskerville Old Face" w:hAnsi="Baskerville Old Face"/>
          <w:sz w:val="28"/>
          <w:szCs w:val="28"/>
        </w:rPr>
        <w:t>aged</w:t>
      </w:r>
      <w:r w:rsidRPr="00A11387">
        <w:rPr>
          <w:rFonts w:ascii="Baskerville Old Face" w:hAnsi="Baskerville Old Face"/>
          <w:sz w:val="28"/>
          <w:szCs w:val="28"/>
        </w:rPr>
        <w:t xml:space="preserve"> 16 to 18, communications must be monitored by a parent or guardian.</w:t>
      </w:r>
      <w:r w:rsidR="00912E98" w:rsidRPr="00A11387">
        <w:rPr>
          <w:rFonts w:ascii="Baskerville Old Face" w:hAnsi="Baskerville Old Face"/>
          <w:sz w:val="28"/>
          <w:szCs w:val="28"/>
        </w:rPr>
        <w:t xml:space="preserve"> (Emails and group chats must include the parent or guardian).</w:t>
      </w:r>
    </w:p>
    <w:p w14:paraId="6590CEDE" w14:textId="77777777" w:rsidR="004E0AE0" w:rsidRPr="00A11387" w:rsidRDefault="004E0AE0" w:rsidP="004E0AE0">
      <w:pPr>
        <w:rPr>
          <w:rFonts w:ascii="Baskerville Old Face" w:hAnsi="Baskerville Old Face"/>
          <w:sz w:val="28"/>
          <w:szCs w:val="28"/>
        </w:rPr>
      </w:pPr>
    </w:p>
    <w:p w14:paraId="4A752084" w14:textId="04FFD4BB" w:rsidR="004E0AE0" w:rsidRPr="004E0AE0" w:rsidRDefault="004E0AE0" w:rsidP="004E0AE0">
      <w:pPr>
        <w:rPr>
          <w:rFonts w:ascii="Baskerville Old Face" w:hAnsi="Baskerville Old Face"/>
          <w:sz w:val="32"/>
          <w:szCs w:val="32"/>
        </w:rPr>
      </w:pPr>
      <w:r w:rsidRPr="004E0AE0">
        <w:rPr>
          <w:rFonts w:ascii="Baskerville Old Face" w:hAnsi="Baskerville Old Face"/>
          <w:sz w:val="32"/>
          <w:szCs w:val="32"/>
        </w:rPr>
        <w:t>Other important information regarding studio policies</w:t>
      </w:r>
      <w:r>
        <w:rPr>
          <w:rFonts w:ascii="Baskerville Old Face" w:hAnsi="Baskerville Old Face"/>
          <w:sz w:val="32"/>
          <w:szCs w:val="32"/>
        </w:rPr>
        <w:t>:</w:t>
      </w:r>
    </w:p>
    <w:p w14:paraId="3BC43556" w14:textId="39E4D1BE" w:rsidR="004E0AE0" w:rsidRPr="007D3A4A" w:rsidRDefault="004E0AE0" w:rsidP="004E0AE0">
      <w:pPr>
        <w:pStyle w:val="ListParagraph"/>
        <w:numPr>
          <w:ilvl w:val="0"/>
          <w:numId w:val="2"/>
        </w:numPr>
        <w:rPr>
          <w:rFonts w:ascii="Baskerville Old Face" w:hAnsi="Baskerville Old Face"/>
          <w:sz w:val="28"/>
          <w:szCs w:val="28"/>
        </w:rPr>
      </w:pPr>
      <w:r w:rsidRPr="007D3A4A">
        <w:rPr>
          <w:rFonts w:ascii="Baskerville Old Face" w:hAnsi="Baskerville Old Face"/>
          <w:sz w:val="28"/>
          <w:szCs w:val="28"/>
        </w:rPr>
        <w:t xml:space="preserve">All important </w:t>
      </w:r>
      <w:r w:rsidR="003D7AFA" w:rsidRPr="007D3A4A">
        <w:rPr>
          <w:rFonts w:ascii="Baskerville Old Face" w:hAnsi="Baskerville Old Face"/>
          <w:sz w:val="28"/>
          <w:szCs w:val="28"/>
        </w:rPr>
        <w:t xml:space="preserve">studio </w:t>
      </w:r>
      <w:r w:rsidRPr="007D3A4A">
        <w:rPr>
          <w:rFonts w:ascii="Baskerville Old Face" w:hAnsi="Baskerville Old Face"/>
          <w:sz w:val="28"/>
          <w:szCs w:val="28"/>
        </w:rPr>
        <w:t>information will be sent via e-mail.</w:t>
      </w:r>
    </w:p>
    <w:p w14:paraId="366F34CF" w14:textId="0D316AD5" w:rsidR="004E0AE0" w:rsidRPr="007D3A4A" w:rsidRDefault="004E0AE0" w:rsidP="004E0AE0">
      <w:pPr>
        <w:pStyle w:val="ListParagraph"/>
        <w:numPr>
          <w:ilvl w:val="0"/>
          <w:numId w:val="2"/>
        </w:numPr>
        <w:rPr>
          <w:rFonts w:ascii="Baskerville Old Face" w:hAnsi="Baskerville Old Face"/>
          <w:sz w:val="28"/>
          <w:szCs w:val="28"/>
        </w:rPr>
      </w:pPr>
      <w:r w:rsidRPr="007D3A4A">
        <w:rPr>
          <w:rFonts w:ascii="Baskerville Old Face" w:hAnsi="Baskerville Old Face"/>
          <w:sz w:val="28"/>
          <w:szCs w:val="28"/>
        </w:rPr>
        <w:t>All dancers under the age of 11 will be placed in classes according to age. Children above the age of 11 will be placed in classes according t</w:t>
      </w:r>
      <w:r w:rsidR="00912E98" w:rsidRPr="007D3A4A">
        <w:rPr>
          <w:rFonts w:ascii="Baskerville Old Face" w:hAnsi="Baskerville Old Face"/>
          <w:sz w:val="28"/>
          <w:szCs w:val="28"/>
        </w:rPr>
        <w:t>o</w:t>
      </w:r>
      <w:r w:rsidRPr="007D3A4A">
        <w:rPr>
          <w:rFonts w:ascii="Baskerville Old Face" w:hAnsi="Baskerville Old Face"/>
          <w:sz w:val="28"/>
          <w:szCs w:val="28"/>
        </w:rPr>
        <w:t xml:space="preserve"> skill level.</w:t>
      </w:r>
    </w:p>
    <w:p w14:paraId="169D0E37" w14:textId="1EB90268" w:rsidR="004E0AE0" w:rsidRPr="007D3A4A" w:rsidRDefault="004E0AE0" w:rsidP="004E0AE0">
      <w:pPr>
        <w:pStyle w:val="ListParagraph"/>
        <w:numPr>
          <w:ilvl w:val="0"/>
          <w:numId w:val="2"/>
        </w:numPr>
        <w:rPr>
          <w:rFonts w:ascii="Baskerville Old Face" w:hAnsi="Baskerville Old Face"/>
          <w:sz w:val="28"/>
          <w:szCs w:val="28"/>
        </w:rPr>
      </w:pPr>
      <w:r w:rsidRPr="007D3A4A">
        <w:rPr>
          <w:rFonts w:ascii="Baskerville Old Face" w:hAnsi="Baskerville Old Face"/>
          <w:sz w:val="28"/>
          <w:szCs w:val="28"/>
        </w:rPr>
        <w:lastRenderedPageBreak/>
        <w:t>All classes above beginner level require permission to attend.</w:t>
      </w:r>
    </w:p>
    <w:p w14:paraId="5B03EBBE" w14:textId="794257F1" w:rsidR="004E0AE0" w:rsidRPr="007D3A4A" w:rsidRDefault="004E0AE0" w:rsidP="004E0AE0">
      <w:pPr>
        <w:pStyle w:val="ListParagraph"/>
        <w:numPr>
          <w:ilvl w:val="0"/>
          <w:numId w:val="2"/>
        </w:numPr>
        <w:rPr>
          <w:rFonts w:ascii="Baskerville Old Face" w:hAnsi="Baskerville Old Face"/>
          <w:sz w:val="28"/>
          <w:szCs w:val="28"/>
        </w:rPr>
      </w:pPr>
      <w:r w:rsidRPr="007D3A4A">
        <w:rPr>
          <w:rFonts w:ascii="Baskerville Old Face" w:hAnsi="Baskerville Old Face"/>
          <w:sz w:val="28"/>
          <w:szCs w:val="28"/>
        </w:rPr>
        <w:t>Any make up classes may only be done in a lower level class or private lesson. Students may not go to a higher level class to make up a missed class.</w:t>
      </w:r>
    </w:p>
    <w:p w14:paraId="189A6124" w14:textId="0054CF28" w:rsidR="00912E98" w:rsidRPr="005B1114" w:rsidRDefault="00912E98" w:rsidP="004E0AE0">
      <w:pPr>
        <w:pStyle w:val="ListParagraph"/>
        <w:numPr>
          <w:ilvl w:val="0"/>
          <w:numId w:val="2"/>
        </w:numPr>
        <w:rPr>
          <w:rFonts w:ascii="Baskerville Old Face" w:hAnsi="Baskerville Old Face"/>
          <w:sz w:val="28"/>
          <w:szCs w:val="28"/>
        </w:rPr>
      </w:pPr>
      <w:r w:rsidRPr="005B1114">
        <w:rPr>
          <w:rFonts w:ascii="Baskerville Old Face" w:hAnsi="Baskerville Old Face"/>
          <w:sz w:val="28"/>
          <w:szCs w:val="28"/>
        </w:rPr>
        <w:t>Advancement to a higher level may only be approved by the studio owner.</w:t>
      </w:r>
    </w:p>
    <w:p w14:paraId="5C44F104" w14:textId="77777777" w:rsidR="004E0AE0" w:rsidRDefault="004E0AE0" w:rsidP="004E0AE0">
      <w:pPr>
        <w:pStyle w:val="ListParagraph"/>
        <w:rPr>
          <w:rFonts w:ascii="Baskerville Old Face" w:hAnsi="Baskerville Old Face"/>
          <w:sz w:val="32"/>
          <w:szCs w:val="32"/>
        </w:rPr>
      </w:pPr>
    </w:p>
    <w:p w14:paraId="26CAD3C8" w14:textId="77777777" w:rsidR="00261756" w:rsidRDefault="00261756" w:rsidP="004E0AE0">
      <w:pPr>
        <w:pStyle w:val="ListParagraph"/>
        <w:rPr>
          <w:rFonts w:ascii="Baskerville Old Face" w:hAnsi="Baskerville Old Face"/>
          <w:sz w:val="32"/>
          <w:szCs w:val="32"/>
        </w:rPr>
      </w:pPr>
    </w:p>
    <w:p w14:paraId="7CBB3AD1" w14:textId="2C782FFE" w:rsidR="006B47F2" w:rsidRPr="00261756" w:rsidRDefault="006B47F2" w:rsidP="004E0AE0">
      <w:pPr>
        <w:pStyle w:val="ListParagraph"/>
        <w:rPr>
          <w:rFonts w:ascii="Baskerville Old Face" w:hAnsi="Baskerville Old Face"/>
          <w:sz w:val="36"/>
          <w:szCs w:val="36"/>
        </w:rPr>
      </w:pPr>
      <w:r w:rsidRPr="00261756">
        <w:rPr>
          <w:rFonts w:ascii="Baskerville Old Face" w:hAnsi="Baskerville Old Face"/>
          <w:sz w:val="36"/>
          <w:szCs w:val="36"/>
        </w:rPr>
        <w:t>Information for participation in performances:</w:t>
      </w:r>
    </w:p>
    <w:p w14:paraId="5C9D775D" w14:textId="5303E776" w:rsidR="00261756" w:rsidRDefault="006B47F2" w:rsidP="00261756">
      <w:pPr>
        <w:pStyle w:val="ListParagraph"/>
        <w:rPr>
          <w:rFonts w:ascii="Baskerville Old Face" w:hAnsi="Baskerville Old Face"/>
          <w:sz w:val="24"/>
          <w:szCs w:val="24"/>
        </w:rPr>
      </w:pPr>
      <w:r w:rsidRPr="00E97D85">
        <w:rPr>
          <w:rFonts w:ascii="Baskerville Old Face" w:hAnsi="Baskerville Old Face"/>
          <w:sz w:val="24"/>
          <w:szCs w:val="24"/>
        </w:rPr>
        <w:t>The institute will have annual end of semester performances that all students are invited to participate in. We will also have multiple other s</w:t>
      </w:r>
      <w:r w:rsidR="00D05025">
        <w:rPr>
          <w:rFonts w:ascii="Baskerville Old Face" w:hAnsi="Baskerville Old Face"/>
          <w:sz w:val="24"/>
          <w:szCs w:val="24"/>
        </w:rPr>
        <w:t>mall</w:t>
      </w:r>
      <w:r w:rsidRPr="00E97D85">
        <w:rPr>
          <w:rFonts w:ascii="Baskerville Old Face" w:hAnsi="Baskerville Old Face"/>
          <w:sz w:val="24"/>
          <w:szCs w:val="24"/>
        </w:rPr>
        <w:t xml:space="preserve"> performance opportunities</w:t>
      </w:r>
      <w:r w:rsidR="003E211C">
        <w:rPr>
          <w:rFonts w:ascii="Baskerville Old Face" w:hAnsi="Baskerville Old Face"/>
          <w:sz w:val="24"/>
          <w:szCs w:val="24"/>
        </w:rPr>
        <w:t xml:space="preserve"> through</w:t>
      </w:r>
      <w:r w:rsidR="002A42BD">
        <w:rPr>
          <w:rFonts w:ascii="Baskerville Old Face" w:hAnsi="Baskerville Old Face"/>
          <w:sz w:val="24"/>
          <w:szCs w:val="24"/>
        </w:rPr>
        <w:t>out each semester</w:t>
      </w:r>
      <w:r w:rsidRPr="00E97D85">
        <w:rPr>
          <w:rFonts w:ascii="Baskerville Old Face" w:hAnsi="Baskerville Old Face"/>
          <w:sz w:val="24"/>
          <w:szCs w:val="24"/>
        </w:rPr>
        <w:t>. Participation is not mandatory. Below are rules and expectations for participation in any performance opportunities.</w:t>
      </w:r>
    </w:p>
    <w:p w14:paraId="21D303DE" w14:textId="77777777" w:rsidR="0037710B" w:rsidRPr="00E97D85" w:rsidRDefault="0037710B" w:rsidP="00261756">
      <w:pPr>
        <w:pStyle w:val="ListParagraph"/>
        <w:rPr>
          <w:rFonts w:ascii="Baskerville Old Face" w:hAnsi="Baskerville Old Face"/>
          <w:sz w:val="24"/>
          <w:szCs w:val="24"/>
        </w:rPr>
      </w:pPr>
    </w:p>
    <w:p w14:paraId="1EAD3509" w14:textId="4845F635" w:rsidR="00261756" w:rsidRPr="00A11387" w:rsidRDefault="006C50F3" w:rsidP="0037710B">
      <w:pPr>
        <w:pStyle w:val="ListParagraph"/>
        <w:numPr>
          <w:ilvl w:val="0"/>
          <w:numId w:val="2"/>
        </w:numPr>
        <w:rPr>
          <w:rFonts w:ascii="Baskerville Old Face" w:hAnsi="Baskerville Old Face"/>
          <w:sz w:val="28"/>
          <w:szCs w:val="28"/>
        </w:rPr>
      </w:pPr>
      <w:r w:rsidRPr="00A11387">
        <w:rPr>
          <w:rFonts w:ascii="Baskerville Old Face" w:hAnsi="Baskerville Old Face"/>
          <w:sz w:val="28"/>
          <w:szCs w:val="28"/>
        </w:rPr>
        <w:t xml:space="preserve">Participation in any performance means that you are </w:t>
      </w:r>
      <w:r w:rsidR="00261BD1" w:rsidRPr="00A11387">
        <w:rPr>
          <w:rFonts w:ascii="Baskerville Old Face" w:hAnsi="Baskerville Old Face"/>
          <w:sz w:val="28"/>
          <w:szCs w:val="28"/>
        </w:rPr>
        <w:t xml:space="preserve">absolutely sure you are </w:t>
      </w:r>
      <w:r w:rsidRPr="00A11387">
        <w:rPr>
          <w:rFonts w:ascii="Baskerville Old Face" w:hAnsi="Baskerville Old Face"/>
          <w:sz w:val="28"/>
          <w:szCs w:val="28"/>
        </w:rPr>
        <w:t xml:space="preserve">available on the performance date </w:t>
      </w:r>
      <w:r w:rsidR="00261BD1" w:rsidRPr="00A11387">
        <w:rPr>
          <w:rFonts w:ascii="Baskerville Old Face" w:hAnsi="Baskerville Old Face"/>
          <w:sz w:val="28"/>
          <w:szCs w:val="28"/>
        </w:rPr>
        <w:t xml:space="preserve">and are able to </w:t>
      </w:r>
      <w:r w:rsidR="00FA4B75" w:rsidRPr="00A11387">
        <w:rPr>
          <w:rFonts w:ascii="Baskerville Old Face" w:hAnsi="Baskerville Old Face"/>
          <w:sz w:val="28"/>
          <w:szCs w:val="28"/>
        </w:rPr>
        <w:t xml:space="preserve">attend </w:t>
      </w:r>
      <w:r w:rsidR="00E47998" w:rsidRPr="00A11387">
        <w:rPr>
          <w:rFonts w:ascii="Baskerville Old Face" w:hAnsi="Baskerville Old Face"/>
          <w:sz w:val="28"/>
          <w:szCs w:val="28"/>
        </w:rPr>
        <w:t>the majority</w:t>
      </w:r>
      <w:r w:rsidR="00FA4B75" w:rsidRPr="00A11387">
        <w:rPr>
          <w:rFonts w:ascii="Baskerville Old Face" w:hAnsi="Baskerville Old Face"/>
          <w:sz w:val="28"/>
          <w:szCs w:val="28"/>
        </w:rPr>
        <w:t xml:space="preserve"> of rehearsals (these will be held mostly on weekends)</w:t>
      </w:r>
      <w:r w:rsidR="00276865" w:rsidRPr="00A11387">
        <w:rPr>
          <w:rFonts w:ascii="Baskerville Old Face" w:hAnsi="Baskerville Old Face"/>
          <w:sz w:val="28"/>
          <w:szCs w:val="28"/>
        </w:rPr>
        <w:t>.</w:t>
      </w:r>
    </w:p>
    <w:p w14:paraId="73DA6FC1" w14:textId="4E48F943" w:rsidR="006B47F2" w:rsidRPr="00A11387" w:rsidRDefault="006B47F2" w:rsidP="006B47F2">
      <w:pPr>
        <w:pStyle w:val="ListParagraph"/>
        <w:numPr>
          <w:ilvl w:val="0"/>
          <w:numId w:val="2"/>
        </w:numPr>
        <w:rPr>
          <w:rFonts w:ascii="Baskerville Old Face" w:hAnsi="Baskerville Old Face"/>
          <w:sz w:val="28"/>
          <w:szCs w:val="28"/>
        </w:rPr>
      </w:pPr>
      <w:r w:rsidRPr="00A11387">
        <w:rPr>
          <w:rFonts w:ascii="Baskerville Old Face" w:hAnsi="Baskerville Old Face"/>
          <w:sz w:val="28"/>
          <w:szCs w:val="28"/>
        </w:rPr>
        <w:t>Any dancer who wishes to participate in any performance produced by the Brenna Ballet Institute must give written confirmation.</w:t>
      </w:r>
    </w:p>
    <w:p w14:paraId="7914AC15" w14:textId="7E3F28C3" w:rsidR="006B47F2" w:rsidRPr="00A11387" w:rsidRDefault="006B47F2" w:rsidP="006B47F2">
      <w:pPr>
        <w:pStyle w:val="ListParagraph"/>
        <w:numPr>
          <w:ilvl w:val="0"/>
          <w:numId w:val="2"/>
        </w:numPr>
        <w:rPr>
          <w:rFonts w:ascii="Baskerville Old Face" w:hAnsi="Baskerville Old Face"/>
          <w:sz w:val="28"/>
          <w:szCs w:val="28"/>
        </w:rPr>
      </w:pPr>
      <w:r w:rsidRPr="00A11387">
        <w:rPr>
          <w:rFonts w:ascii="Baskerville Old Face" w:hAnsi="Baskerville Old Face"/>
          <w:sz w:val="28"/>
          <w:szCs w:val="28"/>
        </w:rPr>
        <w:t>Any performance or costume fees must be paid up front.</w:t>
      </w:r>
      <w:r w:rsidR="00782FB1" w:rsidRPr="00A11387">
        <w:rPr>
          <w:rFonts w:ascii="Baskerville Old Face" w:hAnsi="Baskerville Old Face"/>
          <w:sz w:val="28"/>
          <w:szCs w:val="28"/>
        </w:rPr>
        <w:t xml:space="preserve"> (accept </w:t>
      </w:r>
      <w:r w:rsidR="0045096F">
        <w:rPr>
          <w:rFonts w:ascii="Baskerville Old Face" w:hAnsi="Baskerville Old Face"/>
          <w:sz w:val="28"/>
          <w:szCs w:val="28"/>
        </w:rPr>
        <w:t xml:space="preserve">for </w:t>
      </w:r>
      <w:r w:rsidR="00782FB1" w:rsidRPr="00A11387">
        <w:rPr>
          <w:rFonts w:ascii="Baskerville Old Face" w:hAnsi="Baskerville Old Face"/>
          <w:sz w:val="28"/>
          <w:szCs w:val="28"/>
        </w:rPr>
        <w:t>scholarship students)</w:t>
      </w:r>
    </w:p>
    <w:p w14:paraId="6C22B54B" w14:textId="0E25CF8F" w:rsidR="006B47F2" w:rsidRPr="00A11387" w:rsidRDefault="006B47F2" w:rsidP="006B47F2">
      <w:pPr>
        <w:pStyle w:val="ListParagraph"/>
        <w:numPr>
          <w:ilvl w:val="0"/>
          <w:numId w:val="2"/>
        </w:numPr>
        <w:rPr>
          <w:rFonts w:ascii="Baskerville Old Face" w:hAnsi="Baskerville Old Face"/>
          <w:sz w:val="28"/>
          <w:szCs w:val="28"/>
        </w:rPr>
      </w:pPr>
      <w:r w:rsidRPr="00A11387">
        <w:rPr>
          <w:rFonts w:ascii="Baskerville Old Face" w:hAnsi="Baskerville Old Face"/>
          <w:sz w:val="28"/>
          <w:szCs w:val="28"/>
        </w:rPr>
        <w:t>If a dancer must drop out</w:t>
      </w:r>
      <w:r w:rsidR="007B1E18">
        <w:rPr>
          <w:rFonts w:ascii="Baskerville Old Face" w:hAnsi="Baskerville Old Face"/>
          <w:sz w:val="28"/>
          <w:szCs w:val="28"/>
        </w:rPr>
        <w:t xml:space="preserve"> of the performance</w:t>
      </w:r>
      <w:r w:rsidRPr="00A11387">
        <w:rPr>
          <w:rFonts w:ascii="Baskerville Old Face" w:hAnsi="Baskerville Old Face"/>
          <w:sz w:val="28"/>
          <w:szCs w:val="28"/>
        </w:rPr>
        <w:t xml:space="preserve"> for any reason after confirming their participation, they must pay a $50 drop out fee.</w:t>
      </w:r>
    </w:p>
    <w:p w14:paraId="193935F4" w14:textId="508063D5" w:rsidR="006B47F2" w:rsidRPr="00A11387" w:rsidRDefault="006B47F2" w:rsidP="006B47F2">
      <w:pPr>
        <w:pStyle w:val="ListParagraph"/>
        <w:numPr>
          <w:ilvl w:val="0"/>
          <w:numId w:val="2"/>
        </w:numPr>
        <w:rPr>
          <w:rFonts w:ascii="Baskerville Old Face" w:hAnsi="Baskerville Old Face"/>
          <w:sz w:val="28"/>
          <w:szCs w:val="28"/>
        </w:rPr>
      </w:pPr>
      <w:r w:rsidRPr="00A11387">
        <w:rPr>
          <w:rFonts w:ascii="Baskerville Old Face" w:hAnsi="Baskerville Old Face"/>
          <w:sz w:val="28"/>
          <w:szCs w:val="28"/>
        </w:rPr>
        <w:t>Only two absences from rehearsals may be excused</w:t>
      </w:r>
      <w:r w:rsidR="00CF68F7" w:rsidRPr="00A11387">
        <w:rPr>
          <w:rFonts w:ascii="Baskerville Old Face" w:hAnsi="Baskerville Old Face"/>
          <w:sz w:val="28"/>
          <w:szCs w:val="28"/>
        </w:rPr>
        <w:t xml:space="preserve"> and a</w:t>
      </w:r>
      <w:r w:rsidR="0051196B">
        <w:rPr>
          <w:rFonts w:ascii="Baskerville Old Face" w:hAnsi="Baskerville Old Face"/>
          <w:sz w:val="28"/>
          <w:szCs w:val="28"/>
        </w:rPr>
        <w:t>ll</w:t>
      </w:r>
      <w:r w:rsidR="00CF68F7" w:rsidRPr="00A11387">
        <w:rPr>
          <w:rFonts w:ascii="Baskerville Old Face" w:hAnsi="Baskerville Old Face"/>
          <w:sz w:val="28"/>
          <w:szCs w:val="28"/>
        </w:rPr>
        <w:t xml:space="preserve"> absences </w:t>
      </w:r>
      <w:r w:rsidR="008056D1" w:rsidRPr="00A11387">
        <w:rPr>
          <w:rFonts w:ascii="Baskerville Old Face" w:hAnsi="Baskerville Old Face"/>
          <w:sz w:val="28"/>
          <w:szCs w:val="28"/>
        </w:rPr>
        <w:t xml:space="preserve">must be legitimate </w:t>
      </w:r>
      <w:r w:rsidR="000C51A7" w:rsidRPr="00A11387">
        <w:rPr>
          <w:rFonts w:ascii="Baskerville Old Face" w:hAnsi="Baskerville Old Face"/>
          <w:sz w:val="28"/>
          <w:szCs w:val="28"/>
        </w:rPr>
        <w:t>(i.e. work, illness, family emergency</w:t>
      </w:r>
      <w:r w:rsidR="00F678CA" w:rsidRPr="00A11387">
        <w:rPr>
          <w:rFonts w:ascii="Baskerville Old Face" w:hAnsi="Baskerville Old Face"/>
          <w:sz w:val="28"/>
          <w:szCs w:val="28"/>
        </w:rPr>
        <w:t>)</w:t>
      </w:r>
    </w:p>
    <w:p w14:paraId="2FAA8A78" w14:textId="0E1CE959" w:rsidR="00261756" w:rsidRPr="00A11387" w:rsidRDefault="00261756" w:rsidP="006B47F2">
      <w:pPr>
        <w:pStyle w:val="ListParagraph"/>
        <w:numPr>
          <w:ilvl w:val="0"/>
          <w:numId w:val="2"/>
        </w:numPr>
        <w:rPr>
          <w:rFonts w:ascii="Baskerville Old Face" w:hAnsi="Baskerville Old Face"/>
          <w:sz w:val="28"/>
          <w:szCs w:val="28"/>
        </w:rPr>
      </w:pPr>
      <w:r w:rsidRPr="00A11387">
        <w:rPr>
          <w:rFonts w:ascii="Baskerville Old Face" w:hAnsi="Baskerville Old Face"/>
          <w:sz w:val="28"/>
          <w:szCs w:val="28"/>
        </w:rPr>
        <w:t>All dancers</w:t>
      </w:r>
      <w:r w:rsidR="00E321CE">
        <w:rPr>
          <w:rFonts w:ascii="Baskerville Old Face" w:hAnsi="Baskerville Old Face"/>
          <w:sz w:val="28"/>
          <w:szCs w:val="28"/>
        </w:rPr>
        <w:t xml:space="preserve"> over the age of </w:t>
      </w:r>
      <w:r w:rsidR="00D12CBE">
        <w:rPr>
          <w:rFonts w:ascii="Baskerville Old Face" w:hAnsi="Baskerville Old Face"/>
          <w:sz w:val="28"/>
          <w:szCs w:val="28"/>
        </w:rPr>
        <w:t>10</w:t>
      </w:r>
      <w:r w:rsidRPr="00A11387">
        <w:rPr>
          <w:rFonts w:ascii="Baskerville Old Face" w:hAnsi="Baskerville Old Face"/>
          <w:sz w:val="28"/>
          <w:szCs w:val="28"/>
        </w:rPr>
        <w:t xml:space="preserve"> are invited to participate in our annual end of semester performances but any other performance opportunities throughout the semester will </w:t>
      </w:r>
      <w:r w:rsidR="003C6D86">
        <w:rPr>
          <w:rFonts w:ascii="Baskerville Old Face" w:hAnsi="Baskerville Old Face"/>
          <w:sz w:val="28"/>
          <w:szCs w:val="28"/>
        </w:rPr>
        <w:t>o</w:t>
      </w:r>
      <w:r w:rsidRPr="00A11387">
        <w:rPr>
          <w:rFonts w:ascii="Baskerville Old Face" w:hAnsi="Baskerville Old Face"/>
          <w:sz w:val="28"/>
          <w:szCs w:val="28"/>
        </w:rPr>
        <w:t>nly be for select dancers that fit the nature of the performance. (Some performances will be for adults only).</w:t>
      </w:r>
    </w:p>
    <w:p w14:paraId="481A5658" w14:textId="4215DF82" w:rsidR="00F678CA" w:rsidRPr="00A11387" w:rsidRDefault="00861C8F" w:rsidP="006B47F2">
      <w:pPr>
        <w:pStyle w:val="ListParagraph"/>
        <w:numPr>
          <w:ilvl w:val="0"/>
          <w:numId w:val="2"/>
        </w:numPr>
        <w:rPr>
          <w:rFonts w:ascii="Baskerville Old Face" w:hAnsi="Baskerville Old Face"/>
          <w:sz w:val="28"/>
          <w:szCs w:val="28"/>
        </w:rPr>
      </w:pPr>
      <w:r w:rsidRPr="00A11387">
        <w:rPr>
          <w:rFonts w:ascii="Baskerville Old Face" w:hAnsi="Baskerville Old Face"/>
          <w:sz w:val="28"/>
          <w:szCs w:val="28"/>
        </w:rPr>
        <w:t>Children ages 5 – 10 will</w:t>
      </w:r>
      <w:r w:rsidR="007A7DD4" w:rsidRPr="00A11387">
        <w:rPr>
          <w:rFonts w:ascii="Baskerville Old Face" w:hAnsi="Baskerville Old Face"/>
          <w:sz w:val="28"/>
          <w:szCs w:val="28"/>
        </w:rPr>
        <w:t xml:space="preserve"> only</w:t>
      </w:r>
      <w:r w:rsidRPr="00A11387">
        <w:rPr>
          <w:rFonts w:ascii="Baskerville Old Face" w:hAnsi="Baskerville Old Face"/>
          <w:sz w:val="28"/>
          <w:szCs w:val="28"/>
        </w:rPr>
        <w:t xml:space="preserve"> perform </w:t>
      </w:r>
      <w:r w:rsidR="00831D62" w:rsidRPr="00A11387">
        <w:rPr>
          <w:rFonts w:ascii="Baskerville Old Face" w:hAnsi="Baskerville Old Face"/>
          <w:sz w:val="28"/>
          <w:szCs w:val="28"/>
        </w:rPr>
        <w:t xml:space="preserve">in recital style for </w:t>
      </w:r>
      <w:r w:rsidR="007A7DD4" w:rsidRPr="00A11387">
        <w:rPr>
          <w:rFonts w:ascii="Baskerville Old Face" w:hAnsi="Baskerville Old Face"/>
          <w:sz w:val="28"/>
          <w:szCs w:val="28"/>
        </w:rPr>
        <w:t>“</w:t>
      </w:r>
      <w:r w:rsidR="00831D62" w:rsidRPr="00A11387">
        <w:rPr>
          <w:rFonts w:ascii="Baskerville Old Face" w:hAnsi="Baskerville Old Face"/>
          <w:sz w:val="28"/>
          <w:szCs w:val="28"/>
        </w:rPr>
        <w:t>Garden in the park</w:t>
      </w:r>
      <w:r w:rsidR="007A7DD4" w:rsidRPr="00A11387">
        <w:rPr>
          <w:rFonts w:ascii="Baskerville Old Face" w:hAnsi="Baskerville Old Face"/>
          <w:sz w:val="28"/>
          <w:szCs w:val="28"/>
        </w:rPr>
        <w:t>” festival</w:t>
      </w:r>
      <w:r w:rsidR="005D5F6F" w:rsidRPr="00A11387">
        <w:rPr>
          <w:rFonts w:ascii="Baskerville Old Face" w:hAnsi="Baskerville Old Face"/>
          <w:sz w:val="28"/>
          <w:szCs w:val="28"/>
        </w:rPr>
        <w:t xml:space="preserve"> in May and </w:t>
      </w:r>
      <w:r w:rsidR="008E4B46">
        <w:rPr>
          <w:rFonts w:ascii="Baskerville Old Face" w:hAnsi="Baskerville Old Face"/>
          <w:sz w:val="28"/>
          <w:szCs w:val="28"/>
        </w:rPr>
        <w:t>“</w:t>
      </w:r>
      <w:r w:rsidR="00E37439">
        <w:rPr>
          <w:rFonts w:ascii="Baskerville Old Face" w:hAnsi="Baskerville Old Face"/>
          <w:sz w:val="28"/>
          <w:szCs w:val="28"/>
        </w:rPr>
        <w:t>W</w:t>
      </w:r>
      <w:r w:rsidR="00567AAC" w:rsidRPr="00A11387">
        <w:rPr>
          <w:rFonts w:ascii="Baskerville Old Face" w:hAnsi="Baskerville Old Face"/>
          <w:sz w:val="28"/>
          <w:szCs w:val="28"/>
        </w:rPr>
        <w:t>inter</w:t>
      </w:r>
      <w:r w:rsidR="00E37439">
        <w:rPr>
          <w:rFonts w:ascii="Baskerville Old Face" w:hAnsi="Baskerville Old Face"/>
          <w:sz w:val="28"/>
          <w:szCs w:val="28"/>
        </w:rPr>
        <w:t xml:space="preserve"> Studio</w:t>
      </w:r>
      <w:r w:rsidR="00567AAC" w:rsidRPr="00A11387">
        <w:rPr>
          <w:rFonts w:ascii="Baskerville Old Face" w:hAnsi="Baskerville Old Face"/>
          <w:sz w:val="28"/>
          <w:szCs w:val="28"/>
        </w:rPr>
        <w:t xml:space="preserve"> </w:t>
      </w:r>
      <w:r w:rsidR="008E4B46">
        <w:rPr>
          <w:rFonts w:ascii="Baskerville Old Face" w:hAnsi="Baskerville Old Face"/>
          <w:sz w:val="28"/>
          <w:szCs w:val="28"/>
        </w:rPr>
        <w:t>S</w:t>
      </w:r>
      <w:r w:rsidR="00567AAC" w:rsidRPr="00A11387">
        <w:rPr>
          <w:rFonts w:ascii="Baskerville Old Face" w:hAnsi="Baskerville Old Face"/>
          <w:sz w:val="28"/>
          <w:szCs w:val="28"/>
        </w:rPr>
        <w:t>howcase</w:t>
      </w:r>
      <w:r w:rsidR="008E4B46">
        <w:rPr>
          <w:rFonts w:ascii="Baskerville Old Face" w:hAnsi="Baskerville Old Face"/>
          <w:sz w:val="28"/>
          <w:szCs w:val="28"/>
        </w:rPr>
        <w:t>”</w:t>
      </w:r>
      <w:r w:rsidR="00567AAC" w:rsidRPr="00A11387">
        <w:rPr>
          <w:rFonts w:ascii="Baskerville Old Face" w:hAnsi="Baskerville Old Face"/>
          <w:sz w:val="28"/>
          <w:szCs w:val="28"/>
        </w:rPr>
        <w:t xml:space="preserve"> in </w:t>
      </w:r>
      <w:r w:rsidR="00A11387" w:rsidRPr="00A11387">
        <w:rPr>
          <w:rFonts w:ascii="Baskerville Old Face" w:hAnsi="Baskerville Old Face"/>
          <w:sz w:val="28"/>
          <w:szCs w:val="28"/>
        </w:rPr>
        <w:t>November.</w:t>
      </w:r>
    </w:p>
    <w:p w14:paraId="0AC8D4E9" w14:textId="77777777" w:rsidR="00261756" w:rsidRPr="00CA6D98" w:rsidRDefault="00261756" w:rsidP="00261756">
      <w:pPr>
        <w:ind w:left="360"/>
        <w:rPr>
          <w:rFonts w:ascii="Baskerville Old Face" w:hAnsi="Baskerville Old Face"/>
          <w:sz w:val="28"/>
          <w:szCs w:val="28"/>
        </w:rPr>
      </w:pPr>
    </w:p>
    <w:p w14:paraId="430A7C91" w14:textId="64ACD143" w:rsidR="00261756" w:rsidRPr="00261756" w:rsidRDefault="00261756" w:rsidP="00261756">
      <w:pPr>
        <w:rPr>
          <w:rFonts w:ascii="Baskerville Old Face" w:hAnsi="Baskerville Old Face"/>
          <w:sz w:val="32"/>
          <w:szCs w:val="32"/>
        </w:rPr>
      </w:pPr>
      <w:r w:rsidRPr="00261756">
        <w:rPr>
          <w:rFonts w:ascii="Baskerville Old Face" w:hAnsi="Baskerville Old Face"/>
          <w:sz w:val="32"/>
          <w:szCs w:val="32"/>
        </w:rPr>
        <w:t>Mandatory participation for all students</w:t>
      </w:r>
      <w:r w:rsidR="00D95316">
        <w:rPr>
          <w:rFonts w:ascii="Baskerville Old Face" w:hAnsi="Baskerville Old Face"/>
          <w:sz w:val="32"/>
          <w:szCs w:val="32"/>
        </w:rPr>
        <w:t>/parents</w:t>
      </w:r>
      <w:r>
        <w:rPr>
          <w:rFonts w:ascii="Baskerville Old Face" w:hAnsi="Baskerville Old Face"/>
          <w:sz w:val="32"/>
          <w:szCs w:val="32"/>
        </w:rPr>
        <w:t>:</w:t>
      </w:r>
      <w:r w:rsidR="003E7EFD">
        <w:rPr>
          <w:rFonts w:ascii="Baskerville Old Face" w:hAnsi="Baskerville Old Face"/>
          <w:sz w:val="32"/>
          <w:szCs w:val="32"/>
        </w:rPr>
        <w:t xml:space="preserve"> </w:t>
      </w:r>
    </w:p>
    <w:p w14:paraId="590B12F3" w14:textId="2A887BFE" w:rsidR="00261756" w:rsidRPr="00E97D85" w:rsidRDefault="00261756" w:rsidP="00261756">
      <w:pPr>
        <w:pStyle w:val="ListParagraph"/>
        <w:numPr>
          <w:ilvl w:val="0"/>
          <w:numId w:val="5"/>
        </w:numPr>
        <w:rPr>
          <w:rFonts w:ascii="Baskerville Old Face" w:hAnsi="Baskerville Old Face"/>
          <w:sz w:val="24"/>
          <w:szCs w:val="24"/>
        </w:rPr>
      </w:pPr>
      <w:r w:rsidRPr="00E97D85">
        <w:rPr>
          <w:rFonts w:ascii="Baskerville Old Face" w:hAnsi="Baskerville Old Face"/>
          <w:sz w:val="24"/>
          <w:szCs w:val="24"/>
        </w:rPr>
        <w:t>Quarterly Fundraisers for the studio</w:t>
      </w:r>
      <w:r w:rsidR="00020174">
        <w:rPr>
          <w:rFonts w:ascii="Baskerville Old Face" w:hAnsi="Baskerville Old Face"/>
          <w:sz w:val="24"/>
          <w:szCs w:val="24"/>
        </w:rPr>
        <w:t xml:space="preserve"> (all students must participate in selling fundraisers</w:t>
      </w:r>
      <w:r w:rsidR="00247949">
        <w:rPr>
          <w:rFonts w:ascii="Baskerville Old Face" w:hAnsi="Baskerville Old Face"/>
          <w:sz w:val="24"/>
          <w:szCs w:val="24"/>
        </w:rPr>
        <w:t>)</w:t>
      </w:r>
    </w:p>
    <w:p w14:paraId="1E64027D" w14:textId="54E4F405" w:rsidR="00CA6D98" w:rsidRPr="00E97D85" w:rsidRDefault="00CA6D98" w:rsidP="00261756">
      <w:pPr>
        <w:pStyle w:val="ListParagraph"/>
        <w:numPr>
          <w:ilvl w:val="0"/>
          <w:numId w:val="5"/>
        </w:numPr>
        <w:rPr>
          <w:rFonts w:ascii="Baskerville Old Face" w:hAnsi="Baskerville Old Face"/>
          <w:sz w:val="24"/>
          <w:szCs w:val="24"/>
        </w:rPr>
      </w:pPr>
      <w:r w:rsidRPr="00E97D85">
        <w:rPr>
          <w:rFonts w:ascii="Baskerville Old Face" w:hAnsi="Baskerville Old Face"/>
          <w:sz w:val="24"/>
          <w:szCs w:val="24"/>
        </w:rPr>
        <w:t>The Opelika Christmas parade (first weekend in Dec</w:t>
      </w:r>
      <w:r w:rsidR="00D95316">
        <w:rPr>
          <w:rFonts w:ascii="Baskerville Old Face" w:hAnsi="Baskerville Old Face"/>
          <w:sz w:val="24"/>
          <w:szCs w:val="24"/>
        </w:rPr>
        <w:t>.</w:t>
      </w:r>
      <w:r w:rsidRPr="00E97D85">
        <w:rPr>
          <w:rFonts w:ascii="Baskerville Old Face" w:hAnsi="Baskerville Old Face"/>
          <w:sz w:val="24"/>
          <w:szCs w:val="24"/>
        </w:rPr>
        <w:t>)</w:t>
      </w:r>
    </w:p>
    <w:p w14:paraId="70475982" w14:textId="344C9FBC" w:rsidR="00261756" w:rsidRPr="007A1DA2" w:rsidRDefault="00CA6D98" w:rsidP="00261756">
      <w:pPr>
        <w:pStyle w:val="ListParagraph"/>
        <w:numPr>
          <w:ilvl w:val="0"/>
          <w:numId w:val="5"/>
        </w:numPr>
        <w:rPr>
          <w:rFonts w:ascii="Baskerville Old Face" w:hAnsi="Baskerville Old Face"/>
          <w:sz w:val="24"/>
          <w:szCs w:val="24"/>
        </w:rPr>
      </w:pPr>
      <w:r w:rsidRPr="00E97D85">
        <w:rPr>
          <w:rFonts w:ascii="Baskerville Old Face" w:hAnsi="Baskerville Old Face"/>
          <w:sz w:val="24"/>
          <w:szCs w:val="24"/>
        </w:rPr>
        <w:t>At least 1 committee listed on the last page (for parents and dancers over 18)</w:t>
      </w:r>
    </w:p>
    <w:p w14:paraId="01A6F794" w14:textId="729E03B3" w:rsidR="00261756" w:rsidRPr="00FE632D" w:rsidRDefault="00261756" w:rsidP="00261756">
      <w:pPr>
        <w:pStyle w:val="Heading1"/>
        <w:rPr>
          <w:rFonts w:ascii="Baskerville Old Face" w:hAnsi="Baskerville Old Face"/>
          <w:color w:val="auto"/>
          <w:sz w:val="36"/>
          <w:szCs w:val="36"/>
        </w:rPr>
      </w:pPr>
      <w:r w:rsidRPr="00FE632D">
        <w:rPr>
          <w:rFonts w:ascii="Baskerville Old Face" w:hAnsi="Baskerville Old Face"/>
          <w:color w:val="auto"/>
          <w:sz w:val="36"/>
          <w:szCs w:val="36"/>
        </w:rPr>
        <w:lastRenderedPageBreak/>
        <w:t>Please turn this page in to the studio with your registration form.</w:t>
      </w:r>
    </w:p>
    <w:p w14:paraId="0DC88E06" w14:textId="77777777" w:rsidR="00B33E26" w:rsidRDefault="00B33E26" w:rsidP="00261756"/>
    <w:p w14:paraId="4A75E20E" w14:textId="21436A19" w:rsidR="00B33E26" w:rsidRDefault="00B33E26" w:rsidP="00261756">
      <w:r w:rsidRPr="00B33E26">
        <w:t>Please check beside the committee you wish to join</w:t>
      </w:r>
      <w:r w:rsidR="001B282C">
        <w:t xml:space="preserve"> (for parents and adult students</w:t>
      </w:r>
      <w:r w:rsidR="00D07635">
        <w:t xml:space="preserve"> only</w:t>
      </w:r>
      <w:r w:rsidR="001B282C">
        <w:t>)</w:t>
      </w:r>
      <w:r>
        <w:t>:</w:t>
      </w:r>
    </w:p>
    <w:p w14:paraId="61269647" w14:textId="029B6870" w:rsidR="00B33E26" w:rsidRPr="00AB377D" w:rsidRDefault="00EA3013" w:rsidP="00B33E26">
      <w:pPr>
        <w:pStyle w:val="ListParagraph"/>
        <w:numPr>
          <w:ilvl w:val="0"/>
          <w:numId w:val="6"/>
        </w:num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F02460A" wp14:editId="3BA55505">
                <wp:simplePos x="0" y="0"/>
                <wp:positionH relativeFrom="column">
                  <wp:posOffset>3457575</wp:posOffset>
                </wp:positionH>
                <wp:positionV relativeFrom="paragraph">
                  <wp:posOffset>154304</wp:posOffset>
                </wp:positionV>
                <wp:extent cx="390525" cy="0"/>
                <wp:effectExtent l="0" t="0" r="0" b="0"/>
                <wp:wrapNone/>
                <wp:docPr id="910227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05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1BE508" id="Straight Connector 8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2.25pt,12.15pt" to="303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" strokecolor="black [3213]" strokeweight="1pt">
                <v:stroke joinstyle="miter"/>
              </v:line>
            </w:pict>
          </mc:Fallback>
        </mc:AlternateContent>
      </w:r>
      <w:r w:rsidR="00B33E26" w:rsidRPr="00AB377D">
        <w:rPr>
          <w:rFonts w:ascii="Baskerville Old Face" w:hAnsi="Baskerville Old Face"/>
          <w:sz w:val="24"/>
          <w:szCs w:val="24"/>
        </w:rPr>
        <w:t>Fundraising committee</w:t>
      </w:r>
      <w:r w:rsidR="00AB377D">
        <w:rPr>
          <w:rFonts w:ascii="Baskerville Old Face" w:hAnsi="Baskerville Old Face"/>
          <w:sz w:val="24"/>
          <w:szCs w:val="24"/>
        </w:rPr>
        <w:t xml:space="preserve"> (organizing fundraisers)</w:t>
      </w:r>
      <w:r w:rsidR="009354FD">
        <w:rPr>
          <w:rFonts w:ascii="Baskerville Old Face" w:hAnsi="Baskerville Old Face"/>
          <w:sz w:val="24"/>
          <w:szCs w:val="24"/>
        </w:rPr>
        <w:t>.</w:t>
      </w:r>
    </w:p>
    <w:p w14:paraId="2982BC50" w14:textId="219FC436" w:rsidR="00B33E26" w:rsidRPr="00AB377D" w:rsidRDefault="00EA3013" w:rsidP="00B33E26">
      <w:pPr>
        <w:pStyle w:val="ListParagraph"/>
        <w:numPr>
          <w:ilvl w:val="0"/>
          <w:numId w:val="6"/>
        </w:num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9370910" wp14:editId="50C85ECF">
                <wp:simplePos x="0" y="0"/>
                <wp:positionH relativeFrom="column">
                  <wp:posOffset>2381250</wp:posOffset>
                </wp:positionH>
                <wp:positionV relativeFrom="paragraph">
                  <wp:posOffset>147321</wp:posOffset>
                </wp:positionV>
                <wp:extent cx="371475" cy="0"/>
                <wp:effectExtent l="0" t="0" r="0" b="0"/>
                <wp:wrapNone/>
                <wp:docPr id="1715270862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147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FC86F7" id="Straight Connector 9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7.5pt,11.6pt" to="216.75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" strokecolor="black [3213]" strokeweight="1pt">
                <v:stroke joinstyle="miter"/>
              </v:line>
            </w:pict>
          </mc:Fallback>
        </mc:AlternateContent>
      </w:r>
      <w:r w:rsidR="00B33E26" w:rsidRPr="00AB377D">
        <w:rPr>
          <w:rFonts w:ascii="Baskerville Old Face" w:hAnsi="Baskerville Old Face"/>
          <w:sz w:val="24"/>
          <w:szCs w:val="24"/>
        </w:rPr>
        <w:t>Costuming</w:t>
      </w:r>
      <w:r w:rsidR="009107D7">
        <w:rPr>
          <w:rFonts w:ascii="Baskerville Old Face" w:hAnsi="Baskerville Old Face"/>
          <w:sz w:val="24"/>
          <w:szCs w:val="24"/>
        </w:rPr>
        <w:t>/sewing</w:t>
      </w:r>
      <w:r w:rsidR="00B33E26" w:rsidRPr="00AB377D">
        <w:rPr>
          <w:rFonts w:ascii="Baskerville Old Face" w:hAnsi="Baskerville Old Face"/>
          <w:sz w:val="24"/>
          <w:szCs w:val="24"/>
        </w:rPr>
        <w:t xml:space="preserve"> </w:t>
      </w:r>
      <w:r w:rsidR="009354FD" w:rsidRPr="00AB377D">
        <w:rPr>
          <w:rFonts w:ascii="Baskerville Old Face" w:hAnsi="Baskerville Old Face"/>
          <w:sz w:val="24"/>
          <w:szCs w:val="24"/>
        </w:rPr>
        <w:t>committee.</w:t>
      </w:r>
    </w:p>
    <w:p w14:paraId="505648EC" w14:textId="3513DDC9" w:rsidR="00B33E26" w:rsidRPr="00AB377D" w:rsidRDefault="00A278B2" w:rsidP="00B33E26">
      <w:pPr>
        <w:pStyle w:val="ListParagraph"/>
        <w:numPr>
          <w:ilvl w:val="0"/>
          <w:numId w:val="6"/>
        </w:num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2D395D5" wp14:editId="5A923B41">
                <wp:simplePos x="0" y="0"/>
                <wp:positionH relativeFrom="column">
                  <wp:posOffset>2695575</wp:posOffset>
                </wp:positionH>
                <wp:positionV relativeFrom="paragraph">
                  <wp:posOffset>149860</wp:posOffset>
                </wp:positionV>
                <wp:extent cx="390525" cy="0"/>
                <wp:effectExtent l="0" t="0" r="0" b="0"/>
                <wp:wrapNone/>
                <wp:docPr id="1827250350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05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424D21" id="Straight Connector 11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2.25pt,11.8pt" to="243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" strokecolor="black [3213]" strokeweight="1pt">
                <v:stroke joinstyle="miter"/>
              </v:line>
            </w:pict>
          </mc:Fallback>
        </mc:AlternateContent>
      </w:r>
      <w:r w:rsidR="0018093C">
        <w:rPr>
          <w:rFonts w:ascii="Baskerville Old Face" w:hAnsi="Baskerville Old Face"/>
          <w:sz w:val="24"/>
          <w:szCs w:val="24"/>
        </w:rPr>
        <w:t>B</w:t>
      </w:r>
      <w:r w:rsidR="00B33E26" w:rsidRPr="00AB377D">
        <w:rPr>
          <w:rFonts w:ascii="Baskerville Old Face" w:hAnsi="Baskerville Old Face"/>
          <w:sz w:val="24"/>
          <w:szCs w:val="24"/>
        </w:rPr>
        <w:t>ackstage helpers for performance</w:t>
      </w:r>
      <w:r w:rsidR="009354FD">
        <w:rPr>
          <w:rFonts w:ascii="Baskerville Old Face" w:hAnsi="Baskerville Old Face"/>
          <w:sz w:val="24"/>
          <w:szCs w:val="24"/>
        </w:rPr>
        <w:t>.</w:t>
      </w:r>
    </w:p>
    <w:p w14:paraId="7F37BCEE" w14:textId="105C16A3" w:rsidR="00B33E26" w:rsidRPr="00AB377D" w:rsidRDefault="00A278B2" w:rsidP="00B33E26">
      <w:pPr>
        <w:pStyle w:val="ListParagraph"/>
        <w:numPr>
          <w:ilvl w:val="0"/>
          <w:numId w:val="6"/>
        </w:num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6892957" wp14:editId="71034E2D">
                <wp:simplePos x="0" y="0"/>
                <wp:positionH relativeFrom="column">
                  <wp:posOffset>4343400</wp:posOffset>
                </wp:positionH>
                <wp:positionV relativeFrom="paragraph">
                  <wp:posOffset>153035</wp:posOffset>
                </wp:positionV>
                <wp:extent cx="352425" cy="0"/>
                <wp:effectExtent l="0" t="0" r="0" b="0"/>
                <wp:wrapNone/>
                <wp:docPr id="1787825221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24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05AFA5" id="Straight Connector 10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2pt,12.05pt" to="369.7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" strokecolor="black [3213]" strokeweight="1pt">
                <v:stroke joinstyle="miter"/>
              </v:line>
            </w:pict>
          </mc:Fallback>
        </mc:AlternateContent>
      </w:r>
      <w:r w:rsidR="00747C33">
        <w:rPr>
          <w:rFonts w:ascii="Baskerville Old Face" w:hAnsi="Baskerville Old Face"/>
          <w:sz w:val="24"/>
          <w:szCs w:val="24"/>
        </w:rPr>
        <w:t>Festival</w:t>
      </w:r>
      <w:r w:rsidR="00B33E26" w:rsidRPr="00AB377D">
        <w:rPr>
          <w:rFonts w:ascii="Baskerville Old Face" w:hAnsi="Baskerville Old Face"/>
          <w:sz w:val="24"/>
          <w:szCs w:val="24"/>
        </w:rPr>
        <w:t>/advertising</w:t>
      </w:r>
      <w:r w:rsidR="004446C1">
        <w:rPr>
          <w:rFonts w:ascii="Baskerville Old Face" w:hAnsi="Baskerville Old Face"/>
          <w:sz w:val="24"/>
          <w:szCs w:val="24"/>
        </w:rPr>
        <w:t xml:space="preserve"> (</w:t>
      </w:r>
      <w:r w:rsidR="006019B8">
        <w:rPr>
          <w:rFonts w:ascii="Baskerville Old Face" w:hAnsi="Baskerville Old Face"/>
          <w:sz w:val="24"/>
          <w:szCs w:val="24"/>
        </w:rPr>
        <w:t xml:space="preserve">putting up </w:t>
      </w:r>
      <w:r w:rsidR="00D43D77">
        <w:rPr>
          <w:rFonts w:ascii="Baskerville Old Face" w:hAnsi="Baskerville Old Face"/>
          <w:sz w:val="24"/>
          <w:szCs w:val="24"/>
        </w:rPr>
        <w:t>booth</w:t>
      </w:r>
      <w:r w:rsidR="006019B8">
        <w:rPr>
          <w:rFonts w:ascii="Baskerville Old Face" w:hAnsi="Baskerville Old Face"/>
          <w:sz w:val="24"/>
          <w:szCs w:val="24"/>
        </w:rPr>
        <w:t>s</w:t>
      </w:r>
      <w:r w:rsidR="00D43D77">
        <w:rPr>
          <w:rFonts w:ascii="Baskerville Old Face" w:hAnsi="Baskerville Old Face"/>
          <w:sz w:val="24"/>
          <w:szCs w:val="24"/>
        </w:rPr>
        <w:t xml:space="preserve"> at festivals</w:t>
      </w:r>
      <w:r w:rsidR="009C3F19">
        <w:rPr>
          <w:rFonts w:ascii="Baskerville Old Face" w:hAnsi="Baskerville Old Face"/>
          <w:sz w:val="24"/>
          <w:szCs w:val="24"/>
        </w:rPr>
        <w:t xml:space="preserve"> and events).</w:t>
      </w:r>
    </w:p>
    <w:p w14:paraId="09E068B5" w14:textId="77777777" w:rsidR="00261756" w:rsidRPr="00261756" w:rsidRDefault="00261756" w:rsidP="00261756">
      <w:pPr>
        <w:rPr>
          <w:rFonts w:ascii="Baskerville Old Face" w:hAnsi="Baskerville Old Face"/>
          <w:sz w:val="28"/>
          <w:szCs w:val="28"/>
        </w:rPr>
      </w:pPr>
      <w:r w:rsidRPr="00261756">
        <w:rPr>
          <w:rFonts w:ascii="Baskerville Old Face" w:hAnsi="Baskerville Old Face"/>
          <w:sz w:val="28"/>
          <w:szCs w:val="28"/>
        </w:rPr>
        <w:t>Initial below to agree with the following</w:t>
      </w:r>
      <w:r>
        <w:rPr>
          <w:rFonts w:ascii="Baskerville Old Face" w:hAnsi="Baskerville Old Face"/>
          <w:sz w:val="28"/>
          <w:szCs w:val="28"/>
        </w:rPr>
        <w:t>:</w:t>
      </w:r>
    </w:p>
    <w:p w14:paraId="7D74EDFE" w14:textId="4D688083" w:rsidR="00261756" w:rsidRPr="00261756" w:rsidRDefault="00B33E26" w:rsidP="00261756">
      <w:pPr>
        <w:pStyle w:val="ListParagraph"/>
        <w:numPr>
          <w:ilvl w:val="0"/>
          <w:numId w:val="4"/>
        </w:numPr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34D724" wp14:editId="11C552B1">
                <wp:simplePos x="0" y="0"/>
                <wp:positionH relativeFrom="column">
                  <wp:posOffset>3314700</wp:posOffset>
                </wp:positionH>
                <wp:positionV relativeFrom="paragraph">
                  <wp:posOffset>159385</wp:posOffset>
                </wp:positionV>
                <wp:extent cx="400050" cy="0"/>
                <wp:effectExtent l="0" t="0" r="0" b="0"/>
                <wp:wrapNone/>
                <wp:docPr id="1440201269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0E39B6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1pt,12.55pt" to="292.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" strokecolor="black [3200]" strokeweight="1.5pt">
                <v:stroke joinstyle="miter"/>
              </v:line>
            </w:pict>
          </mc:Fallback>
        </mc:AlternateContent>
      </w:r>
      <w:r w:rsidR="00261756" w:rsidRPr="00261756">
        <w:rPr>
          <w:rFonts w:ascii="Baskerville Old Face" w:hAnsi="Baskerville Old Face"/>
          <w:sz w:val="28"/>
          <w:szCs w:val="28"/>
        </w:rPr>
        <w:t>I</w:t>
      </w:r>
      <w:r w:rsidR="00261756">
        <w:rPr>
          <w:rFonts w:ascii="Baskerville Old Face" w:hAnsi="Baskerville Old Face"/>
          <w:sz w:val="28"/>
          <w:szCs w:val="28"/>
        </w:rPr>
        <w:t>/</w:t>
      </w:r>
      <w:r w:rsidR="00261756" w:rsidRPr="00261756">
        <w:rPr>
          <w:rFonts w:ascii="Baskerville Old Face" w:hAnsi="Baskerville Old Face"/>
          <w:sz w:val="28"/>
          <w:szCs w:val="28"/>
        </w:rPr>
        <w:t xml:space="preserve">my dancer will follow all studio </w:t>
      </w:r>
      <w:r w:rsidRPr="00261756">
        <w:rPr>
          <w:rFonts w:ascii="Baskerville Old Face" w:hAnsi="Baskerville Old Face"/>
          <w:sz w:val="28"/>
          <w:szCs w:val="28"/>
        </w:rPr>
        <w:t>rules.</w:t>
      </w:r>
    </w:p>
    <w:p w14:paraId="26C3FE07" w14:textId="271DA0F0" w:rsidR="00261756" w:rsidRDefault="00B33E26" w:rsidP="00261756">
      <w:pPr>
        <w:pStyle w:val="ListParagraph"/>
        <w:numPr>
          <w:ilvl w:val="0"/>
          <w:numId w:val="4"/>
        </w:numPr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B3DC33" wp14:editId="45CEDBA4">
                <wp:simplePos x="0" y="0"/>
                <wp:positionH relativeFrom="column">
                  <wp:posOffset>3476625</wp:posOffset>
                </wp:positionH>
                <wp:positionV relativeFrom="paragraph">
                  <wp:posOffset>194311</wp:posOffset>
                </wp:positionV>
                <wp:extent cx="447675" cy="0"/>
                <wp:effectExtent l="0" t="0" r="0" b="0"/>
                <wp:wrapNone/>
                <wp:docPr id="1542060231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76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F443A9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3.75pt,15.3pt" to="309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" strokecolor="black [3213]" strokeweight="1.5pt">
                <v:stroke joinstyle="miter"/>
              </v:line>
            </w:pict>
          </mc:Fallback>
        </mc:AlternateContent>
      </w:r>
      <w:r w:rsidR="00261756" w:rsidRPr="00261756">
        <w:rPr>
          <w:rFonts w:ascii="Baskerville Old Face" w:hAnsi="Baskerville Old Face"/>
          <w:sz w:val="28"/>
          <w:szCs w:val="28"/>
        </w:rPr>
        <w:t>I</w:t>
      </w:r>
      <w:r w:rsidR="00261756">
        <w:rPr>
          <w:rFonts w:ascii="Baskerville Old Face" w:hAnsi="Baskerville Old Face"/>
          <w:sz w:val="28"/>
          <w:szCs w:val="28"/>
        </w:rPr>
        <w:t>/</w:t>
      </w:r>
      <w:r w:rsidR="00261756" w:rsidRPr="00261756">
        <w:rPr>
          <w:rFonts w:ascii="Baskerville Old Face" w:hAnsi="Baskerville Old Face"/>
          <w:sz w:val="28"/>
          <w:szCs w:val="28"/>
        </w:rPr>
        <w:t xml:space="preserve">my dancer will practice outside of </w:t>
      </w:r>
      <w:r w:rsidRPr="00261756">
        <w:rPr>
          <w:rFonts w:ascii="Baskerville Old Face" w:hAnsi="Baskerville Old Face"/>
          <w:sz w:val="28"/>
          <w:szCs w:val="28"/>
        </w:rPr>
        <w:t>class.</w:t>
      </w:r>
    </w:p>
    <w:p w14:paraId="6CF0E768" w14:textId="28C04625" w:rsidR="00CA6D98" w:rsidRDefault="00B33E26" w:rsidP="00261756">
      <w:pPr>
        <w:pStyle w:val="ListParagraph"/>
        <w:numPr>
          <w:ilvl w:val="0"/>
          <w:numId w:val="4"/>
        </w:numPr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E9A24C" wp14:editId="2419009C">
                <wp:simplePos x="0" y="0"/>
                <wp:positionH relativeFrom="column">
                  <wp:posOffset>5105399</wp:posOffset>
                </wp:positionH>
                <wp:positionV relativeFrom="paragraph">
                  <wp:posOffset>172720</wp:posOffset>
                </wp:positionV>
                <wp:extent cx="447675" cy="0"/>
                <wp:effectExtent l="0" t="0" r="0" b="0"/>
                <wp:wrapNone/>
                <wp:docPr id="145011025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76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8AAC1D" id="Straight Connector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2pt,13.6pt" to="437.2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" strokecolor="black [3213]" strokeweight="1.5pt">
                <v:stroke joinstyle="miter"/>
              </v:line>
            </w:pict>
          </mc:Fallback>
        </mc:AlternateContent>
      </w:r>
      <w:r w:rsidR="00CA6D98" w:rsidRPr="00CA6D98">
        <w:rPr>
          <w:rFonts w:ascii="Baskerville Old Face" w:hAnsi="Baskerville Old Face"/>
          <w:sz w:val="28"/>
          <w:szCs w:val="28"/>
        </w:rPr>
        <w:t>I</w:t>
      </w:r>
      <w:r w:rsidR="00CA6D98">
        <w:rPr>
          <w:rFonts w:ascii="Baskerville Old Face" w:hAnsi="Baskerville Old Face"/>
          <w:sz w:val="28"/>
          <w:szCs w:val="28"/>
        </w:rPr>
        <w:t>/</w:t>
      </w:r>
      <w:r w:rsidR="00CA6D98" w:rsidRPr="00CA6D98">
        <w:rPr>
          <w:rFonts w:ascii="Baskerville Old Face" w:hAnsi="Baskerville Old Face"/>
          <w:sz w:val="28"/>
          <w:szCs w:val="28"/>
        </w:rPr>
        <w:t>my dancer w</w:t>
      </w:r>
      <w:r w:rsidR="009C3F19">
        <w:rPr>
          <w:rFonts w:ascii="Baskerville Old Face" w:hAnsi="Baskerville Old Face"/>
          <w:sz w:val="28"/>
          <w:szCs w:val="28"/>
        </w:rPr>
        <w:t>i</w:t>
      </w:r>
      <w:r w:rsidR="00CA6D98" w:rsidRPr="00CA6D98">
        <w:rPr>
          <w:rFonts w:ascii="Baskerville Old Face" w:hAnsi="Baskerville Old Face"/>
          <w:sz w:val="28"/>
          <w:szCs w:val="28"/>
        </w:rPr>
        <w:t xml:space="preserve">ll do our best to participate in mandatory </w:t>
      </w:r>
      <w:r w:rsidRPr="00CA6D98">
        <w:rPr>
          <w:rFonts w:ascii="Baskerville Old Face" w:hAnsi="Baskerville Old Face"/>
          <w:sz w:val="28"/>
          <w:szCs w:val="28"/>
        </w:rPr>
        <w:t>events.</w:t>
      </w:r>
    </w:p>
    <w:p w14:paraId="0C8C0875" w14:textId="56107FA0" w:rsidR="00B33E26" w:rsidRPr="007A1DA2" w:rsidRDefault="00B33E26" w:rsidP="00C736F6">
      <w:pPr>
        <w:pStyle w:val="ListParagraph"/>
        <w:numPr>
          <w:ilvl w:val="0"/>
          <w:numId w:val="4"/>
        </w:numPr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840957D" wp14:editId="0F7929F7">
                <wp:simplePos x="0" y="0"/>
                <wp:positionH relativeFrom="column">
                  <wp:posOffset>5876925</wp:posOffset>
                </wp:positionH>
                <wp:positionV relativeFrom="paragraph">
                  <wp:posOffset>170180</wp:posOffset>
                </wp:positionV>
                <wp:extent cx="447675" cy="0"/>
                <wp:effectExtent l="0" t="0" r="0" b="0"/>
                <wp:wrapNone/>
                <wp:docPr id="761832185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76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1EDD13" id="Straight Connector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2.75pt,13.4pt" to="498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" strokecolor="black [3213]" strokeweight="1.5pt">
                <v:stroke joinstyle="miter"/>
              </v:line>
            </w:pict>
          </mc:Fallback>
        </mc:AlternateContent>
      </w:r>
      <w:r w:rsidR="0018093C">
        <w:rPr>
          <w:rFonts w:ascii="Baskerville Old Face" w:hAnsi="Baskerville Old Face"/>
          <w:sz w:val="28"/>
          <w:szCs w:val="28"/>
        </w:rPr>
        <w:t>I</w:t>
      </w:r>
      <w:r w:rsidR="00CA6D98" w:rsidRPr="00CA6D98">
        <w:rPr>
          <w:rFonts w:ascii="Baskerville Old Face" w:hAnsi="Baskerville Old Face"/>
          <w:sz w:val="28"/>
          <w:szCs w:val="28"/>
        </w:rPr>
        <w:t>f I</w:t>
      </w:r>
      <w:r w:rsidR="00CA6D98">
        <w:rPr>
          <w:rFonts w:ascii="Baskerville Old Face" w:hAnsi="Baskerville Old Face"/>
          <w:sz w:val="28"/>
          <w:szCs w:val="28"/>
        </w:rPr>
        <w:t>/</w:t>
      </w:r>
      <w:r w:rsidR="00CA6D98" w:rsidRPr="00CA6D98">
        <w:rPr>
          <w:rFonts w:ascii="Baskerville Old Face" w:hAnsi="Baskerville Old Face"/>
          <w:sz w:val="28"/>
          <w:szCs w:val="28"/>
        </w:rPr>
        <w:t xml:space="preserve"> my dancer </w:t>
      </w:r>
      <w:r w:rsidR="00CA6D98">
        <w:rPr>
          <w:rFonts w:ascii="Baskerville Old Face" w:hAnsi="Baskerville Old Face"/>
          <w:sz w:val="28"/>
          <w:szCs w:val="28"/>
        </w:rPr>
        <w:t>am</w:t>
      </w:r>
      <w:r w:rsidR="00CA6D98" w:rsidRPr="00CA6D98">
        <w:rPr>
          <w:rFonts w:ascii="Baskerville Old Face" w:hAnsi="Baskerville Old Face"/>
          <w:sz w:val="28"/>
          <w:szCs w:val="28"/>
        </w:rPr>
        <w:t xml:space="preserve"> going to miss cla</w:t>
      </w:r>
      <w:r w:rsidR="00CA6D98">
        <w:rPr>
          <w:rFonts w:ascii="Baskerville Old Face" w:hAnsi="Baskerville Old Face"/>
          <w:sz w:val="28"/>
          <w:szCs w:val="28"/>
        </w:rPr>
        <w:t>ss,</w:t>
      </w:r>
      <w:r w:rsidR="00CA6D98" w:rsidRPr="00CA6D98">
        <w:rPr>
          <w:rFonts w:ascii="Baskerville Old Face" w:hAnsi="Baskerville Old Face"/>
          <w:sz w:val="28"/>
          <w:szCs w:val="28"/>
        </w:rPr>
        <w:t xml:space="preserve"> I will notify miss Brenna in </w:t>
      </w:r>
      <w:r w:rsidRPr="00CA6D98">
        <w:rPr>
          <w:rFonts w:ascii="Baskerville Old Face" w:hAnsi="Baskerville Old Face"/>
          <w:sz w:val="28"/>
          <w:szCs w:val="28"/>
        </w:rPr>
        <w:t>advance.</w:t>
      </w:r>
    </w:p>
    <w:p w14:paraId="2906009C" w14:textId="769065E8" w:rsidR="00B33E26" w:rsidRDefault="00B33E26" w:rsidP="00B33E26">
      <w:pPr>
        <w:ind w:left="360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R</w:t>
      </w:r>
      <w:r w:rsidRPr="00B33E26">
        <w:rPr>
          <w:rFonts w:ascii="Baskerville Old Face" w:hAnsi="Baskerville Old Face"/>
          <w:sz w:val="28"/>
          <w:szCs w:val="28"/>
        </w:rPr>
        <w:t>elease of liability</w:t>
      </w:r>
      <w:r w:rsidR="002F09AC">
        <w:rPr>
          <w:rFonts w:ascii="Baskerville Old Face" w:hAnsi="Baskerville Old Face"/>
          <w:sz w:val="28"/>
          <w:szCs w:val="28"/>
        </w:rPr>
        <w:t>:</w:t>
      </w:r>
    </w:p>
    <w:p w14:paraId="0954B62E" w14:textId="5497761D" w:rsidR="008A3C3E" w:rsidRDefault="00D214FF" w:rsidP="00094E26">
      <w:pPr>
        <w:ind w:left="360"/>
        <w:rPr>
          <w:rFonts w:ascii="Baskerville Old Face" w:hAnsi="Baskerville Old Face"/>
          <w:sz w:val="24"/>
          <w:szCs w:val="24"/>
        </w:rPr>
      </w:pPr>
      <w:r w:rsidRPr="005409AD">
        <w:rPr>
          <w:rFonts w:ascii="Baskerville Old Face" w:hAnsi="Baskerville Old Face"/>
          <w:sz w:val="24"/>
          <w:szCs w:val="24"/>
        </w:rPr>
        <w:t xml:space="preserve">By signing </w:t>
      </w:r>
      <w:r w:rsidR="001253BF" w:rsidRPr="005409AD">
        <w:rPr>
          <w:rFonts w:ascii="Baskerville Old Face" w:hAnsi="Baskerville Old Face"/>
          <w:sz w:val="24"/>
          <w:szCs w:val="24"/>
        </w:rPr>
        <w:t>below,</w:t>
      </w:r>
      <w:r w:rsidRPr="005409AD">
        <w:rPr>
          <w:rFonts w:ascii="Baskerville Old Face" w:hAnsi="Baskerville Old Face"/>
          <w:sz w:val="24"/>
          <w:szCs w:val="24"/>
        </w:rPr>
        <w:t xml:space="preserve"> I understand</w:t>
      </w:r>
      <w:r w:rsidR="007D5354">
        <w:rPr>
          <w:rFonts w:ascii="Baskerville Old Face" w:hAnsi="Baskerville Old Face"/>
          <w:sz w:val="24"/>
          <w:szCs w:val="24"/>
        </w:rPr>
        <w:t xml:space="preserve"> that participation in </w:t>
      </w:r>
      <w:r w:rsidR="0000295B">
        <w:rPr>
          <w:rFonts w:ascii="Baskerville Old Face" w:hAnsi="Baskerville Old Face"/>
          <w:sz w:val="24"/>
          <w:szCs w:val="24"/>
        </w:rPr>
        <w:t xml:space="preserve">an exercise program of any kind </w:t>
      </w:r>
      <w:r w:rsidR="00242DB8">
        <w:rPr>
          <w:rFonts w:ascii="Baskerville Old Face" w:hAnsi="Baskerville Old Face"/>
          <w:sz w:val="24"/>
          <w:szCs w:val="24"/>
        </w:rPr>
        <w:t>and specifically a dance program has inherent</w:t>
      </w:r>
      <w:r w:rsidR="0093534C">
        <w:rPr>
          <w:rFonts w:ascii="Baskerville Old Face" w:hAnsi="Baskerville Old Face"/>
          <w:sz w:val="24"/>
          <w:szCs w:val="24"/>
        </w:rPr>
        <w:t xml:space="preserve"> risks, including the possibi</w:t>
      </w:r>
      <w:r w:rsidR="00F811AD">
        <w:rPr>
          <w:rFonts w:ascii="Baskerville Old Face" w:hAnsi="Baskerville Old Face"/>
          <w:sz w:val="24"/>
          <w:szCs w:val="24"/>
        </w:rPr>
        <w:t>lity of serious and permanent injury.</w:t>
      </w:r>
      <w:r w:rsidR="0000295B">
        <w:rPr>
          <w:rFonts w:ascii="Baskerville Old Face" w:hAnsi="Baskerville Old Face"/>
          <w:sz w:val="24"/>
          <w:szCs w:val="24"/>
        </w:rPr>
        <w:t xml:space="preserve"> </w:t>
      </w:r>
      <w:r w:rsidRPr="005409AD">
        <w:rPr>
          <w:rFonts w:ascii="Baskerville Old Face" w:hAnsi="Baskerville Old Face"/>
          <w:sz w:val="24"/>
          <w:szCs w:val="24"/>
        </w:rPr>
        <w:t xml:space="preserve"> </w:t>
      </w:r>
      <w:r w:rsidR="00551ADA">
        <w:rPr>
          <w:rFonts w:ascii="Baskerville Old Face" w:hAnsi="Baskerville Old Face"/>
          <w:sz w:val="24"/>
          <w:szCs w:val="24"/>
        </w:rPr>
        <w:t xml:space="preserve">I </w:t>
      </w:r>
      <w:r w:rsidRPr="005409AD">
        <w:rPr>
          <w:rFonts w:ascii="Baskerville Old Face" w:hAnsi="Baskerville Old Face"/>
          <w:sz w:val="24"/>
          <w:szCs w:val="24"/>
        </w:rPr>
        <w:t xml:space="preserve">agree that the Brenna </w:t>
      </w:r>
      <w:r w:rsidR="009B4005">
        <w:rPr>
          <w:rFonts w:ascii="Baskerville Old Face" w:hAnsi="Baskerville Old Face"/>
          <w:sz w:val="24"/>
          <w:szCs w:val="24"/>
        </w:rPr>
        <w:t>B</w:t>
      </w:r>
      <w:r w:rsidRPr="005409AD">
        <w:rPr>
          <w:rFonts w:ascii="Baskerville Old Face" w:hAnsi="Baskerville Old Face"/>
          <w:sz w:val="24"/>
          <w:szCs w:val="24"/>
        </w:rPr>
        <w:t xml:space="preserve">allet </w:t>
      </w:r>
      <w:r w:rsidR="009B4005">
        <w:rPr>
          <w:rFonts w:ascii="Baskerville Old Face" w:hAnsi="Baskerville Old Face"/>
          <w:sz w:val="24"/>
          <w:szCs w:val="24"/>
        </w:rPr>
        <w:t>I</w:t>
      </w:r>
      <w:r w:rsidRPr="005409AD">
        <w:rPr>
          <w:rFonts w:ascii="Baskerville Old Face" w:hAnsi="Baskerville Old Face"/>
          <w:sz w:val="24"/>
          <w:szCs w:val="24"/>
        </w:rPr>
        <w:t>nstitute is not responsible for any bodily harm or injury sustained during class or performances</w:t>
      </w:r>
      <w:r w:rsidR="00551ADA">
        <w:rPr>
          <w:rFonts w:ascii="Baskerville Old Face" w:hAnsi="Baskerville Old Face"/>
          <w:sz w:val="24"/>
          <w:szCs w:val="24"/>
        </w:rPr>
        <w:t xml:space="preserve"> </w:t>
      </w:r>
      <w:r w:rsidR="00166B64">
        <w:rPr>
          <w:rFonts w:ascii="Baskerville Old Face" w:hAnsi="Baskerville Old Face"/>
          <w:sz w:val="24"/>
          <w:szCs w:val="24"/>
        </w:rPr>
        <w:t>and hereby assume the risks of his/her/my participation in this program</w:t>
      </w:r>
      <w:r w:rsidRPr="005409AD">
        <w:rPr>
          <w:rFonts w:ascii="Baskerville Old Face" w:hAnsi="Baskerville Old Face"/>
          <w:sz w:val="24"/>
          <w:szCs w:val="24"/>
        </w:rPr>
        <w:t xml:space="preserve">. I also understand that the teachers </w:t>
      </w:r>
      <w:r w:rsidR="006B0806" w:rsidRPr="005409AD">
        <w:rPr>
          <w:rFonts w:ascii="Baskerville Old Face" w:hAnsi="Baskerville Old Face"/>
          <w:sz w:val="24"/>
          <w:szCs w:val="24"/>
        </w:rPr>
        <w:t>at</w:t>
      </w:r>
      <w:r w:rsidRPr="005409AD">
        <w:rPr>
          <w:rFonts w:ascii="Baskerville Old Face" w:hAnsi="Baskerville Old Face"/>
          <w:sz w:val="24"/>
          <w:szCs w:val="24"/>
        </w:rPr>
        <w:t xml:space="preserve"> the</w:t>
      </w:r>
      <w:r w:rsidR="000D07CF">
        <w:rPr>
          <w:rFonts w:ascii="Baskerville Old Face" w:hAnsi="Baskerville Old Face"/>
          <w:sz w:val="24"/>
          <w:szCs w:val="24"/>
        </w:rPr>
        <w:t xml:space="preserve"> Brenna Ballet</w:t>
      </w:r>
      <w:r w:rsidRPr="005409AD">
        <w:rPr>
          <w:rFonts w:ascii="Baskerville Old Face" w:hAnsi="Baskerville Old Face"/>
          <w:sz w:val="24"/>
          <w:szCs w:val="24"/>
        </w:rPr>
        <w:t xml:space="preserve"> </w:t>
      </w:r>
      <w:r w:rsidR="000D07CF">
        <w:rPr>
          <w:rFonts w:ascii="Baskerville Old Face" w:hAnsi="Baskerville Old Face"/>
          <w:sz w:val="24"/>
          <w:szCs w:val="24"/>
        </w:rPr>
        <w:t>I</w:t>
      </w:r>
      <w:r w:rsidRPr="005409AD">
        <w:rPr>
          <w:rFonts w:ascii="Baskerville Old Face" w:hAnsi="Baskerville Old Face"/>
          <w:sz w:val="24"/>
          <w:szCs w:val="24"/>
        </w:rPr>
        <w:t xml:space="preserve">nstitute use a hands on approach when teaching and all physical contact with students is </w:t>
      </w:r>
      <w:r w:rsidR="00A37DF7" w:rsidRPr="005409AD">
        <w:rPr>
          <w:rFonts w:ascii="Baskerville Old Face" w:hAnsi="Baskerville Old Face"/>
          <w:sz w:val="24"/>
          <w:szCs w:val="24"/>
        </w:rPr>
        <w:t>nonsexual</w:t>
      </w:r>
      <w:r w:rsidRPr="005409AD">
        <w:rPr>
          <w:rFonts w:ascii="Baskerville Old Face" w:hAnsi="Baskerville Old Face"/>
          <w:sz w:val="24"/>
          <w:szCs w:val="24"/>
        </w:rPr>
        <w:t xml:space="preserve"> in nature and I give permission for Brenna </w:t>
      </w:r>
      <w:r w:rsidR="000D07CF">
        <w:rPr>
          <w:rFonts w:ascii="Baskerville Old Face" w:hAnsi="Baskerville Old Face"/>
          <w:sz w:val="24"/>
          <w:szCs w:val="24"/>
        </w:rPr>
        <w:t>B</w:t>
      </w:r>
      <w:r w:rsidRPr="005409AD">
        <w:rPr>
          <w:rFonts w:ascii="Baskerville Old Face" w:hAnsi="Baskerville Old Face"/>
          <w:sz w:val="24"/>
          <w:szCs w:val="24"/>
        </w:rPr>
        <w:t xml:space="preserve">allet </w:t>
      </w:r>
      <w:r w:rsidR="000D07CF">
        <w:rPr>
          <w:rFonts w:ascii="Baskerville Old Face" w:hAnsi="Baskerville Old Face"/>
          <w:sz w:val="24"/>
          <w:szCs w:val="24"/>
        </w:rPr>
        <w:t>I</w:t>
      </w:r>
      <w:r w:rsidRPr="005409AD">
        <w:rPr>
          <w:rFonts w:ascii="Baskerville Old Face" w:hAnsi="Baskerville Old Face"/>
          <w:sz w:val="24"/>
          <w:szCs w:val="24"/>
        </w:rPr>
        <w:t xml:space="preserve">nstitute teachers to physically correct </w:t>
      </w:r>
      <w:r w:rsidR="00F41C2F">
        <w:rPr>
          <w:rFonts w:ascii="Baskerville Old Face" w:hAnsi="Baskerville Old Face"/>
          <w:sz w:val="24"/>
          <w:szCs w:val="24"/>
        </w:rPr>
        <w:t>me/</w:t>
      </w:r>
      <w:r w:rsidRPr="005409AD">
        <w:rPr>
          <w:rFonts w:ascii="Baskerville Old Face" w:hAnsi="Baskerville Old Face"/>
          <w:sz w:val="24"/>
          <w:szCs w:val="24"/>
        </w:rPr>
        <w:t>my dancer during class time. I also acknowledge that all payments to the Brenn</w:t>
      </w:r>
      <w:r w:rsidR="00F41C2F">
        <w:rPr>
          <w:rFonts w:ascii="Baskerville Old Face" w:hAnsi="Baskerville Old Face"/>
          <w:sz w:val="24"/>
          <w:szCs w:val="24"/>
        </w:rPr>
        <w:t>a</w:t>
      </w:r>
      <w:r w:rsidRPr="005409AD">
        <w:rPr>
          <w:rFonts w:ascii="Baskerville Old Face" w:hAnsi="Baskerville Old Face"/>
          <w:sz w:val="24"/>
          <w:szCs w:val="24"/>
        </w:rPr>
        <w:t xml:space="preserve"> </w:t>
      </w:r>
      <w:r w:rsidR="00F41C2F">
        <w:rPr>
          <w:rFonts w:ascii="Baskerville Old Face" w:hAnsi="Baskerville Old Face"/>
          <w:sz w:val="24"/>
          <w:szCs w:val="24"/>
        </w:rPr>
        <w:t>B</w:t>
      </w:r>
      <w:r w:rsidRPr="005409AD">
        <w:rPr>
          <w:rFonts w:ascii="Baskerville Old Face" w:hAnsi="Baskerville Old Face"/>
          <w:sz w:val="24"/>
          <w:szCs w:val="24"/>
        </w:rPr>
        <w:t xml:space="preserve">allet </w:t>
      </w:r>
      <w:r w:rsidR="00F41C2F">
        <w:rPr>
          <w:rFonts w:ascii="Baskerville Old Face" w:hAnsi="Baskerville Old Face"/>
          <w:sz w:val="24"/>
          <w:szCs w:val="24"/>
        </w:rPr>
        <w:t>I</w:t>
      </w:r>
      <w:r w:rsidRPr="005409AD">
        <w:rPr>
          <w:rFonts w:ascii="Baskerville Old Face" w:hAnsi="Baskerville Old Face"/>
          <w:sz w:val="24"/>
          <w:szCs w:val="24"/>
        </w:rPr>
        <w:t>nstitute are non refundable.</w:t>
      </w:r>
      <w:r w:rsidR="00CD1EE4">
        <w:rPr>
          <w:rFonts w:ascii="Baskerville Old Face" w:hAnsi="Baskerville Old Face"/>
          <w:sz w:val="24"/>
          <w:szCs w:val="24"/>
        </w:rPr>
        <w:t xml:space="preserve"> I hereby release, waive, discharge and covenant not to sue the </w:t>
      </w:r>
      <w:r w:rsidR="0021038C">
        <w:rPr>
          <w:rFonts w:ascii="Baskerville Old Face" w:hAnsi="Baskerville Old Face"/>
          <w:sz w:val="24"/>
          <w:szCs w:val="24"/>
        </w:rPr>
        <w:t>Brenna Ballet Institute</w:t>
      </w:r>
      <w:r w:rsidR="006207DB">
        <w:rPr>
          <w:rFonts w:ascii="Baskerville Old Face" w:hAnsi="Baskerville Old Face"/>
          <w:sz w:val="24"/>
          <w:szCs w:val="24"/>
        </w:rPr>
        <w:t>, nor any of the owners, agents, employees</w:t>
      </w:r>
      <w:r w:rsidR="001E1C30">
        <w:rPr>
          <w:rFonts w:ascii="Baskerville Old Face" w:hAnsi="Baskerville Old Face"/>
          <w:sz w:val="24"/>
          <w:szCs w:val="24"/>
        </w:rPr>
        <w:t>, volunteer assistants or others who give recommendations</w:t>
      </w:r>
      <w:r w:rsidR="00B1662B">
        <w:rPr>
          <w:rFonts w:ascii="Baskerville Old Face" w:hAnsi="Baskerville Old Face"/>
          <w:sz w:val="24"/>
          <w:szCs w:val="24"/>
        </w:rPr>
        <w:t>, directions, or instructions on behalf</w:t>
      </w:r>
      <w:r w:rsidR="00BF45BA">
        <w:rPr>
          <w:rFonts w:ascii="Baskerville Old Face" w:hAnsi="Baskerville Old Face"/>
          <w:sz w:val="24"/>
          <w:szCs w:val="24"/>
        </w:rPr>
        <w:t xml:space="preserve"> (hereinafter referred to “releasees</w:t>
      </w:r>
      <w:r w:rsidR="00042742">
        <w:rPr>
          <w:rFonts w:ascii="Baskerville Old Face" w:hAnsi="Baskerville Old Face"/>
          <w:sz w:val="24"/>
          <w:szCs w:val="24"/>
        </w:rPr>
        <w:t xml:space="preserve">”) from </w:t>
      </w:r>
      <w:r w:rsidR="006732C7" w:rsidRPr="006732C7">
        <w:rPr>
          <w:rFonts w:ascii="Baskerville Old Face" w:hAnsi="Baskerville Old Face"/>
          <w:sz w:val="24"/>
          <w:szCs w:val="24"/>
        </w:rPr>
        <w:t xml:space="preserve">liability to my child or myself, and our </w:t>
      </w:r>
      <w:r w:rsidR="00E01179" w:rsidRPr="006732C7">
        <w:rPr>
          <w:rFonts w:ascii="Baskerville Old Face" w:hAnsi="Baskerville Old Face"/>
          <w:sz w:val="24"/>
          <w:szCs w:val="24"/>
        </w:rPr>
        <w:t>heirs</w:t>
      </w:r>
      <w:r w:rsidR="006732C7" w:rsidRPr="006732C7">
        <w:rPr>
          <w:rFonts w:ascii="Baskerville Old Face" w:hAnsi="Baskerville Old Face"/>
          <w:sz w:val="24"/>
          <w:szCs w:val="24"/>
        </w:rPr>
        <w:t xml:space="preserve"> and assign</w:t>
      </w:r>
      <w:r w:rsidR="00E01179">
        <w:rPr>
          <w:rFonts w:ascii="Baskerville Old Face" w:hAnsi="Baskerville Old Face"/>
          <w:sz w:val="24"/>
          <w:szCs w:val="24"/>
        </w:rPr>
        <w:t>s</w:t>
      </w:r>
      <w:r w:rsidR="006732C7" w:rsidRPr="006732C7">
        <w:rPr>
          <w:rFonts w:ascii="Baskerville Old Face" w:hAnsi="Baskerville Old Face"/>
          <w:sz w:val="24"/>
          <w:szCs w:val="24"/>
        </w:rPr>
        <w:t>,</w:t>
      </w:r>
      <w:r w:rsidR="00E01179">
        <w:rPr>
          <w:rFonts w:ascii="Baskerville Old Face" w:hAnsi="Baskerville Old Face"/>
          <w:sz w:val="24"/>
          <w:szCs w:val="24"/>
        </w:rPr>
        <w:t xml:space="preserve"> </w:t>
      </w:r>
      <w:r w:rsidR="00E01179" w:rsidRPr="00E01179">
        <w:rPr>
          <w:rFonts w:ascii="Baskerville Old Face" w:hAnsi="Baskerville Old Face"/>
          <w:sz w:val="24"/>
          <w:szCs w:val="24"/>
        </w:rPr>
        <w:t>for any and all claims, injuries,</w:t>
      </w:r>
      <w:r w:rsidR="006B4B9B" w:rsidRPr="006B4B9B">
        <w:rPr>
          <w:rFonts w:ascii="Baskerville Old Face" w:hAnsi="Baskerville Old Face"/>
          <w:sz w:val="24"/>
          <w:szCs w:val="24"/>
        </w:rPr>
        <w:t xml:space="preserve"> demands, losses, or damages on account of injuries to myself or my child or property arising out of or alleged to be caused</w:t>
      </w:r>
      <w:r w:rsidR="001D3D61" w:rsidRPr="001D3D61">
        <w:rPr>
          <w:rFonts w:ascii="Baskerville Old Face" w:hAnsi="Baskerville Old Face"/>
          <w:sz w:val="24"/>
          <w:szCs w:val="24"/>
        </w:rPr>
        <w:t xml:space="preserve"> by the negligence of said release</w:t>
      </w:r>
      <w:r w:rsidR="001D3D61">
        <w:rPr>
          <w:rFonts w:ascii="Baskerville Old Face" w:hAnsi="Baskerville Old Face"/>
          <w:sz w:val="24"/>
          <w:szCs w:val="24"/>
        </w:rPr>
        <w:t>e</w:t>
      </w:r>
      <w:r w:rsidR="001D3D61" w:rsidRPr="001D3D61">
        <w:rPr>
          <w:rFonts w:ascii="Baskerville Old Face" w:hAnsi="Baskerville Old Face"/>
          <w:sz w:val="24"/>
          <w:szCs w:val="24"/>
        </w:rPr>
        <w:t>s</w:t>
      </w:r>
      <w:r w:rsidR="001D3D61">
        <w:rPr>
          <w:rFonts w:ascii="Baskerville Old Face" w:hAnsi="Baskerville Old Face"/>
          <w:sz w:val="24"/>
          <w:szCs w:val="24"/>
        </w:rPr>
        <w:t xml:space="preserve">. </w:t>
      </w:r>
      <w:r w:rsidR="00CD32FD" w:rsidRPr="00CD32FD">
        <w:rPr>
          <w:rFonts w:ascii="Baskerville Old Face" w:hAnsi="Baskerville Old Face"/>
          <w:sz w:val="24"/>
          <w:szCs w:val="24"/>
        </w:rPr>
        <w:t>I further agree to indemnify and hold harmless to the releas</w:t>
      </w:r>
      <w:r w:rsidR="00CD32FD">
        <w:rPr>
          <w:rFonts w:ascii="Baskerville Old Face" w:hAnsi="Baskerville Old Face"/>
          <w:sz w:val="24"/>
          <w:szCs w:val="24"/>
        </w:rPr>
        <w:t>e</w:t>
      </w:r>
      <w:r w:rsidR="00CD32FD" w:rsidRPr="00CD32FD">
        <w:rPr>
          <w:rFonts w:ascii="Baskerville Old Face" w:hAnsi="Baskerville Old Face"/>
          <w:sz w:val="24"/>
          <w:szCs w:val="24"/>
        </w:rPr>
        <w:t>es for any such claims</w:t>
      </w:r>
      <w:r w:rsidR="00CD32FD">
        <w:rPr>
          <w:rFonts w:ascii="Baskerville Old Face" w:hAnsi="Baskerville Old Face"/>
          <w:sz w:val="24"/>
          <w:szCs w:val="24"/>
        </w:rPr>
        <w:t>.</w:t>
      </w:r>
    </w:p>
    <w:p w14:paraId="6A34DB51" w14:textId="39B551E7" w:rsidR="007A1DA2" w:rsidRDefault="002F2F31" w:rsidP="007A1DA2">
      <w:pPr>
        <w:ind w:left="360"/>
        <w:rPr>
          <w:rFonts w:ascii="Baskerville Old Face" w:hAnsi="Baskerville Old Face"/>
          <w:sz w:val="24"/>
          <w:szCs w:val="24"/>
        </w:rPr>
      </w:pPr>
      <w:r w:rsidRPr="002F2F31">
        <w:rPr>
          <w:rFonts w:ascii="Baskerville Old Face" w:hAnsi="Baskerville Old Face"/>
          <w:sz w:val="24"/>
          <w:szCs w:val="24"/>
        </w:rPr>
        <w:t>I have read and understand this release waiver end indemnificat</w:t>
      </w:r>
      <w:r w:rsidR="00E12515">
        <w:rPr>
          <w:rFonts w:ascii="Baskerville Old Face" w:hAnsi="Baskerville Old Face"/>
          <w:sz w:val="24"/>
          <w:szCs w:val="24"/>
        </w:rPr>
        <w:t>ion</w:t>
      </w:r>
      <w:r w:rsidR="00E12515" w:rsidRPr="00E12515">
        <w:rPr>
          <w:rFonts w:ascii="Baskerville Old Face" w:hAnsi="Baskerville Old Face"/>
          <w:sz w:val="24"/>
          <w:szCs w:val="24"/>
        </w:rPr>
        <w:t xml:space="preserve"> agreement and voluntarily sign</w:t>
      </w:r>
      <w:r w:rsidR="00E12515">
        <w:rPr>
          <w:rFonts w:ascii="Baskerville Old Face" w:hAnsi="Baskerville Old Face"/>
          <w:sz w:val="24"/>
          <w:szCs w:val="24"/>
        </w:rPr>
        <w:t xml:space="preserve"> </w:t>
      </w:r>
      <w:r w:rsidR="00E12515" w:rsidRPr="00E12515">
        <w:rPr>
          <w:rFonts w:ascii="Baskerville Old Face" w:hAnsi="Baskerville Old Face"/>
          <w:sz w:val="24"/>
          <w:szCs w:val="24"/>
        </w:rPr>
        <w:t>below.</w:t>
      </w:r>
      <w:r w:rsidR="00094E26" w:rsidRPr="00094E26">
        <w:rPr>
          <w:rFonts w:ascii="Baskerville Old Face" w:hAnsi="Baskerville Old Face"/>
          <w:sz w:val="24"/>
          <w:szCs w:val="24"/>
        </w:rPr>
        <w:t xml:space="preserve"> This signature of one parent</w:t>
      </w:r>
      <w:r w:rsidR="00094E26">
        <w:rPr>
          <w:rFonts w:ascii="Baskerville Old Face" w:hAnsi="Baskerville Old Face"/>
          <w:sz w:val="24"/>
          <w:szCs w:val="24"/>
        </w:rPr>
        <w:t>/</w:t>
      </w:r>
      <w:r w:rsidR="00094E26" w:rsidRPr="00094E26">
        <w:rPr>
          <w:rFonts w:ascii="Baskerville Old Face" w:hAnsi="Baskerville Old Face"/>
          <w:sz w:val="24"/>
          <w:szCs w:val="24"/>
        </w:rPr>
        <w:t xml:space="preserve">guardian is deemed to be given with the consent, authority, and </w:t>
      </w:r>
      <w:r w:rsidR="007A1DA2" w:rsidRPr="007A1DA2">
        <w:rPr>
          <w:rFonts w:ascii="Baskerville Old Face" w:hAnsi="Baskerville Old Face"/>
          <w:sz w:val="24"/>
          <w:szCs w:val="24"/>
        </w:rPr>
        <w:t>agreement of any other parent</w:t>
      </w:r>
      <w:r w:rsidR="007A1DA2">
        <w:rPr>
          <w:rFonts w:ascii="Baskerville Old Face" w:hAnsi="Baskerville Old Face"/>
          <w:sz w:val="24"/>
          <w:szCs w:val="24"/>
        </w:rPr>
        <w:t>/</w:t>
      </w:r>
      <w:r w:rsidR="007A1DA2" w:rsidRPr="007A1DA2">
        <w:rPr>
          <w:rFonts w:ascii="Baskerville Old Face" w:hAnsi="Baskerville Old Face"/>
          <w:sz w:val="24"/>
          <w:szCs w:val="24"/>
        </w:rPr>
        <w:t>guardian</w:t>
      </w:r>
      <w:r w:rsidR="007A1DA2">
        <w:rPr>
          <w:rFonts w:ascii="Baskerville Old Face" w:hAnsi="Baskerville Old Face"/>
          <w:sz w:val="24"/>
          <w:szCs w:val="24"/>
        </w:rPr>
        <w:t>.</w:t>
      </w:r>
    </w:p>
    <w:p w14:paraId="722AC16C" w14:textId="77777777" w:rsidR="007A1DA2" w:rsidRDefault="007A1DA2" w:rsidP="007A1DA2">
      <w:pPr>
        <w:ind w:left="360"/>
        <w:rPr>
          <w:rFonts w:ascii="Baskerville Old Face" w:hAnsi="Baskerville Old Face"/>
          <w:sz w:val="24"/>
          <w:szCs w:val="24"/>
        </w:rPr>
      </w:pPr>
    </w:p>
    <w:p w14:paraId="2A856651" w14:textId="4309FDCD" w:rsidR="002C66A2" w:rsidRDefault="00B17946" w:rsidP="00B17946">
      <w:pPr>
        <w:tabs>
          <w:tab w:val="left" w:pos="7725"/>
          <w:tab w:val="left" w:pos="7770"/>
        </w:tabs>
        <w:rPr>
          <w:rFonts w:ascii="Baskerville Old Face" w:hAnsi="Baskerville Old Face"/>
        </w:rPr>
      </w:pPr>
      <w:r>
        <w:rPr>
          <w:rFonts w:ascii="Baskerville Old Face" w:hAnsi="Baskerville Old Face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15A7B3C" wp14:editId="5AD79E16">
                <wp:simplePos x="0" y="0"/>
                <wp:positionH relativeFrom="column">
                  <wp:posOffset>5295899</wp:posOffset>
                </wp:positionH>
                <wp:positionV relativeFrom="paragraph">
                  <wp:posOffset>191135</wp:posOffset>
                </wp:positionV>
                <wp:extent cx="1266825" cy="0"/>
                <wp:effectExtent l="0" t="0" r="0" b="0"/>
                <wp:wrapNone/>
                <wp:docPr id="1318844474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22A2F8" id="Straight Connector 7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7pt,15.05pt" to="516.75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" strokecolor="black [3213]" strokeweight="1pt">
                <v:stroke joinstyle="miter"/>
              </v:line>
            </w:pict>
          </mc:Fallback>
        </mc:AlternateContent>
      </w:r>
      <w:r>
        <w:rPr>
          <w:rFonts w:ascii="Baskerville Old Face" w:hAnsi="Baskerville Old Face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FB54197" wp14:editId="4151F525">
                <wp:simplePos x="0" y="0"/>
                <wp:positionH relativeFrom="column">
                  <wp:posOffset>571499</wp:posOffset>
                </wp:positionH>
                <wp:positionV relativeFrom="paragraph">
                  <wp:posOffset>191135</wp:posOffset>
                </wp:positionV>
                <wp:extent cx="4000500" cy="0"/>
                <wp:effectExtent l="0" t="0" r="0" b="0"/>
                <wp:wrapNone/>
                <wp:docPr id="1967186868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0005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CF05D7" id="Straight Connector 6" o:spid="_x0000_s1026" style="position:absolute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pt,15.05pt" to="5in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" strokecolor="black [3213]" strokeweight="1pt">
                <v:stroke joinstyle="miter"/>
              </v:line>
            </w:pict>
          </mc:Fallback>
        </mc:AlternateContent>
      </w:r>
      <w:r w:rsidR="002C66A2">
        <w:rPr>
          <w:rFonts w:ascii="Baskerville Old Face" w:hAnsi="Baskerville Old Face"/>
        </w:rPr>
        <w:t xml:space="preserve">Signature: </w:t>
      </w:r>
      <w:r>
        <w:rPr>
          <w:rFonts w:ascii="Baskerville Old Face" w:hAnsi="Baskerville Old Face"/>
        </w:rPr>
        <w:tab/>
        <w:t>Date:</w:t>
      </w:r>
      <w:r>
        <w:rPr>
          <w:rFonts w:ascii="Baskerville Old Face" w:hAnsi="Baskerville Old Face"/>
        </w:rPr>
        <w:tab/>
      </w:r>
    </w:p>
    <w:p w14:paraId="51D39C1C" w14:textId="77777777" w:rsidR="007A1DA2" w:rsidRDefault="007A1DA2" w:rsidP="00B17946">
      <w:pPr>
        <w:tabs>
          <w:tab w:val="left" w:pos="7725"/>
          <w:tab w:val="left" w:pos="7770"/>
        </w:tabs>
        <w:rPr>
          <w:rFonts w:ascii="Baskerville Old Face" w:hAnsi="Baskerville Old Face"/>
        </w:rPr>
      </w:pPr>
    </w:p>
    <w:p w14:paraId="58AAF67B" w14:textId="49688AF5" w:rsidR="007A1DA2" w:rsidRPr="002C66A2" w:rsidRDefault="006C14EE" w:rsidP="00B17946">
      <w:pPr>
        <w:tabs>
          <w:tab w:val="left" w:pos="7725"/>
          <w:tab w:val="left" w:pos="7770"/>
        </w:tabs>
        <w:rPr>
          <w:rFonts w:ascii="Baskerville Old Face" w:hAnsi="Baskerville Old Face"/>
        </w:rPr>
      </w:pPr>
      <w:r>
        <w:rPr>
          <w:rFonts w:ascii="Baskerville Old Face" w:hAnsi="Baskerville Old Face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AA7C7F9" wp14:editId="2D017594">
                <wp:simplePos x="0" y="0"/>
                <wp:positionH relativeFrom="column">
                  <wp:posOffset>600075</wp:posOffset>
                </wp:positionH>
                <wp:positionV relativeFrom="paragraph">
                  <wp:posOffset>127000</wp:posOffset>
                </wp:positionV>
                <wp:extent cx="4019550" cy="19050"/>
                <wp:effectExtent l="0" t="0" r="19050" b="19050"/>
                <wp:wrapNone/>
                <wp:docPr id="510400849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19550" cy="1905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24ED95" id="Straight Connector 12" o:spid="_x0000_s1026" style="position:absolute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.25pt,10pt" to="363.7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" strokecolor="black [3213]" strokeweight="1pt">
                <v:stroke joinstyle="miter"/>
              </v:line>
            </w:pict>
          </mc:Fallback>
        </mc:AlternateContent>
      </w:r>
      <w:r>
        <w:rPr>
          <w:rFonts w:ascii="Baskerville Old Face" w:hAnsi="Baskerville Old Face"/>
        </w:rPr>
        <w:t>Witness:</w:t>
      </w:r>
    </w:p>
    <w:sectPr w:rsidR="007A1DA2" w:rsidRPr="002C66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E4528"/>
    <w:multiLevelType w:val="hybridMultilevel"/>
    <w:tmpl w:val="B0B22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9B4A0C"/>
    <w:multiLevelType w:val="hybridMultilevel"/>
    <w:tmpl w:val="E30CD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4C7F3B"/>
    <w:multiLevelType w:val="hybridMultilevel"/>
    <w:tmpl w:val="A5A2AA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5267FD"/>
    <w:multiLevelType w:val="hybridMultilevel"/>
    <w:tmpl w:val="F782C3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8A4F9C"/>
    <w:multiLevelType w:val="hybridMultilevel"/>
    <w:tmpl w:val="C03427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6A686B"/>
    <w:multiLevelType w:val="hybridMultilevel"/>
    <w:tmpl w:val="494A1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2179668">
    <w:abstractNumId w:val="5"/>
  </w:num>
  <w:num w:numId="2" w16cid:durableId="2015723076">
    <w:abstractNumId w:val="3"/>
  </w:num>
  <w:num w:numId="3" w16cid:durableId="1031954342">
    <w:abstractNumId w:val="2"/>
  </w:num>
  <w:num w:numId="4" w16cid:durableId="1589846872">
    <w:abstractNumId w:val="0"/>
  </w:num>
  <w:num w:numId="5" w16cid:durableId="764302512">
    <w:abstractNumId w:val="1"/>
  </w:num>
  <w:num w:numId="6" w16cid:durableId="5793676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18D"/>
    <w:rsid w:val="0000295B"/>
    <w:rsid w:val="00020174"/>
    <w:rsid w:val="00042742"/>
    <w:rsid w:val="00043B27"/>
    <w:rsid w:val="00094E26"/>
    <w:rsid w:val="000C51A7"/>
    <w:rsid w:val="000D07CF"/>
    <w:rsid w:val="001253BF"/>
    <w:rsid w:val="0016318D"/>
    <w:rsid w:val="00166B64"/>
    <w:rsid w:val="0018093C"/>
    <w:rsid w:val="001B282C"/>
    <w:rsid w:val="001D3D61"/>
    <w:rsid w:val="001D6624"/>
    <w:rsid w:val="001E1C30"/>
    <w:rsid w:val="0021038C"/>
    <w:rsid w:val="00242DB8"/>
    <w:rsid w:val="00247949"/>
    <w:rsid w:val="00261756"/>
    <w:rsid w:val="00261BD1"/>
    <w:rsid w:val="00276865"/>
    <w:rsid w:val="002A42BD"/>
    <w:rsid w:val="002B2CCE"/>
    <w:rsid w:val="002C66A2"/>
    <w:rsid w:val="002F09AC"/>
    <w:rsid w:val="002F2F31"/>
    <w:rsid w:val="00316926"/>
    <w:rsid w:val="0037710B"/>
    <w:rsid w:val="003C6D86"/>
    <w:rsid w:val="003D7AFA"/>
    <w:rsid w:val="003E211C"/>
    <w:rsid w:val="003E7EFD"/>
    <w:rsid w:val="00400354"/>
    <w:rsid w:val="004446C1"/>
    <w:rsid w:val="0045096F"/>
    <w:rsid w:val="0045445A"/>
    <w:rsid w:val="004E0AE0"/>
    <w:rsid w:val="004E4447"/>
    <w:rsid w:val="004E51BA"/>
    <w:rsid w:val="0051196B"/>
    <w:rsid w:val="005409AD"/>
    <w:rsid w:val="00551ADA"/>
    <w:rsid w:val="00560166"/>
    <w:rsid w:val="00567AAC"/>
    <w:rsid w:val="005B1114"/>
    <w:rsid w:val="005D5F6F"/>
    <w:rsid w:val="006019B8"/>
    <w:rsid w:val="006207DB"/>
    <w:rsid w:val="006732C7"/>
    <w:rsid w:val="006857EE"/>
    <w:rsid w:val="00693A99"/>
    <w:rsid w:val="006B0806"/>
    <w:rsid w:val="006B47F2"/>
    <w:rsid w:val="006B4B9B"/>
    <w:rsid w:val="006C14EE"/>
    <w:rsid w:val="006C50F3"/>
    <w:rsid w:val="00737321"/>
    <w:rsid w:val="00747C33"/>
    <w:rsid w:val="00750F77"/>
    <w:rsid w:val="00772383"/>
    <w:rsid w:val="00782FB1"/>
    <w:rsid w:val="007A1DA2"/>
    <w:rsid w:val="007A7DD4"/>
    <w:rsid w:val="007B1E18"/>
    <w:rsid w:val="007D3A4A"/>
    <w:rsid w:val="007D5354"/>
    <w:rsid w:val="008056D1"/>
    <w:rsid w:val="00831D62"/>
    <w:rsid w:val="00861C8F"/>
    <w:rsid w:val="008A3C3E"/>
    <w:rsid w:val="008E4B46"/>
    <w:rsid w:val="009107D7"/>
    <w:rsid w:val="00912E98"/>
    <w:rsid w:val="009262BD"/>
    <w:rsid w:val="0093534C"/>
    <w:rsid w:val="009354FD"/>
    <w:rsid w:val="009741FE"/>
    <w:rsid w:val="009B4005"/>
    <w:rsid w:val="009C3F19"/>
    <w:rsid w:val="00A11387"/>
    <w:rsid w:val="00A278B2"/>
    <w:rsid w:val="00A30A24"/>
    <w:rsid w:val="00A37DF7"/>
    <w:rsid w:val="00AB377D"/>
    <w:rsid w:val="00B1662B"/>
    <w:rsid w:val="00B17946"/>
    <w:rsid w:val="00B325EA"/>
    <w:rsid w:val="00B33E26"/>
    <w:rsid w:val="00B41E16"/>
    <w:rsid w:val="00B83D29"/>
    <w:rsid w:val="00BD357E"/>
    <w:rsid w:val="00BF45BA"/>
    <w:rsid w:val="00C4479C"/>
    <w:rsid w:val="00C736F6"/>
    <w:rsid w:val="00CA6D98"/>
    <w:rsid w:val="00CB152C"/>
    <w:rsid w:val="00CD1EE4"/>
    <w:rsid w:val="00CD32FD"/>
    <w:rsid w:val="00CF68F7"/>
    <w:rsid w:val="00D05025"/>
    <w:rsid w:val="00D07635"/>
    <w:rsid w:val="00D12CBE"/>
    <w:rsid w:val="00D214FF"/>
    <w:rsid w:val="00D43D77"/>
    <w:rsid w:val="00D95316"/>
    <w:rsid w:val="00DA3737"/>
    <w:rsid w:val="00E01179"/>
    <w:rsid w:val="00E038F5"/>
    <w:rsid w:val="00E12515"/>
    <w:rsid w:val="00E321CE"/>
    <w:rsid w:val="00E37439"/>
    <w:rsid w:val="00E47998"/>
    <w:rsid w:val="00E86565"/>
    <w:rsid w:val="00E97D85"/>
    <w:rsid w:val="00EA3013"/>
    <w:rsid w:val="00EB6F9B"/>
    <w:rsid w:val="00EC01D8"/>
    <w:rsid w:val="00ED570E"/>
    <w:rsid w:val="00ED652A"/>
    <w:rsid w:val="00EE710B"/>
    <w:rsid w:val="00F41C2F"/>
    <w:rsid w:val="00F56E05"/>
    <w:rsid w:val="00F63D18"/>
    <w:rsid w:val="00F678CA"/>
    <w:rsid w:val="00F811AD"/>
    <w:rsid w:val="00FA4B75"/>
    <w:rsid w:val="00FE6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83E469"/>
  <w15:chartTrackingRefBased/>
  <w15:docId w15:val="{8D7B868A-C814-43D2-9D77-511F70B0E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318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31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163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13962</TotalTime>
  <Pages>3</Pages>
  <Words>910</Words>
  <Characters>5190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brenna sumner</dc:creator>
  <cp:keywords/>
  <dc:description/>
  <cp:lastModifiedBy>brenna sumner</cp:lastModifiedBy>
  <cp:revision>122</cp:revision>
  <dcterms:created xsi:type="dcterms:W3CDTF">2023-12-14T02:42:00Z</dcterms:created>
  <dcterms:modified xsi:type="dcterms:W3CDTF">2023-12-23T19:24:00Z</dcterms:modified>
</cp:coreProperties>
</file>