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F95E" w14:textId="77777777" w:rsidR="00C7707A" w:rsidRDefault="0000392F" w:rsidP="0000392F">
      <w:pPr>
        <w:jc w:val="center"/>
      </w:pPr>
      <w:r>
        <w:rPr>
          <w:noProof/>
        </w:rPr>
        <w:drawing>
          <wp:inline distT="0" distB="0" distL="0" distR="0" wp14:anchorId="4D69BD8C" wp14:editId="0421863E">
            <wp:extent cx="2148123" cy="1212407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773" cy="121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77265" w14:textId="4E3F8305" w:rsidR="0000392F" w:rsidRDefault="0000392F" w:rsidP="0000392F">
      <w:pPr>
        <w:jc w:val="center"/>
        <w:rPr>
          <w:sz w:val="28"/>
          <w:szCs w:val="28"/>
        </w:rPr>
      </w:pPr>
      <w:r>
        <w:rPr>
          <w:sz w:val="28"/>
          <w:szCs w:val="28"/>
        </w:rPr>
        <w:t>Waiver and Release of Liability</w:t>
      </w:r>
      <w:r w:rsidR="00894297">
        <w:rPr>
          <w:sz w:val="28"/>
          <w:szCs w:val="28"/>
        </w:rPr>
        <w:t xml:space="preserve"> </w:t>
      </w:r>
      <w:r w:rsidR="003F4568">
        <w:rPr>
          <w:sz w:val="28"/>
          <w:szCs w:val="28"/>
        </w:rPr>
        <w:t>2026</w:t>
      </w:r>
    </w:p>
    <w:p w14:paraId="01EC9870" w14:textId="77777777" w:rsidR="0000392F" w:rsidRDefault="0000392F" w:rsidP="0000392F">
      <w:pPr>
        <w:jc w:val="center"/>
        <w:rPr>
          <w:sz w:val="24"/>
          <w:szCs w:val="24"/>
        </w:rPr>
      </w:pPr>
    </w:p>
    <w:p w14:paraId="6CA0AB05" w14:textId="52CF762C" w:rsidR="0000392F" w:rsidRDefault="0000392F" w:rsidP="0000392F">
      <w:pPr>
        <w:rPr>
          <w:sz w:val="24"/>
          <w:szCs w:val="24"/>
        </w:rPr>
      </w:pPr>
      <w:r>
        <w:rPr>
          <w:sz w:val="24"/>
          <w:szCs w:val="24"/>
        </w:rPr>
        <w:t xml:space="preserve">In consideration of being permitted to participate in classes offered by </w:t>
      </w:r>
      <w:r w:rsidR="003F4568">
        <w:rPr>
          <w:sz w:val="24"/>
          <w:szCs w:val="24"/>
        </w:rPr>
        <w:t xml:space="preserve">Brenna </w:t>
      </w:r>
      <w:r>
        <w:rPr>
          <w:sz w:val="24"/>
          <w:szCs w:val="24"/>
        </w:rPr>
        <w:t xml:space="preserve">Ballet </w:t>
      </w:r>
      <w:r w:rsidR="003F4568">
        <w:rPr>
          <w:sz w:val="24"/>
          <w:szCs w:val="24"/>
        </w:rPr>
        <w:t xml:space="preserve">Institute or The Southside Center for the Arts </w:t>
      </w:r>
      <w:r>
        <w:rPr>
          <w:sz w:val="24"/>
          <w:szCs w:val="24"/>
        </w:rPr>
        <w:t xml:space="preserve">(under the direction of </w:t>
      </w:r>
      <w:r w:rsidR="003F4568">
        <w:rPr>
          <w:sz w:val="24"/>
          <w:szCs w:val="24"/>
        </w:rPr>
        <w:t>Brenna Sumner</w:t>
      </w:r>
      <w:r>
        <w:rPr>
          <w:sz w:val="24"/>
          <w:szCs w:val="24"/>
        </w:rPr>
        <w:t xml:space="preserve">), the </w:t>
      </w:r>
      <w:r w:rsidR="003F4568">
        <w:rPr>
          <w:sz w:val="24"/>
          <w:szCs w:val="24"/>
        </w:rPr>
        <w:t xml:space="preserve">participant or </w:t>
      </w:r>
      <w:r>
        <w:rPr>
          <w:sz w:val="24"/>
          <w:szCs w:val="24"/>
        </w:rPr>
        <w:t>parent and/or legal guardians of the minor</w:t>
      </w:r>
      <w:r w:rsidR="003C7622">
        <w:rPr>
          <w:sz w:val="24"/>
          <w:szCs w:val="24"/>
        </w:rPr>
        <w:t xml:space="preserve"> </w:t>
      </w:r>
      <w:r>
        <w:rPr>
          <w:sz w:val="24"/>
          <w:szCs w:val="24"/>
        </w:rPr>
        <w:t>chil</w:t>
      </w:r>
      <w:r w:rsidR="003C7622">
        <w:rPr>
          <w:sz w:val="24"/>
          <w:szCs w:val="24"/>
        </w:rPr>
        <w:t>d</w:t>
      </w:r>
      <w:r>
        <w:rPr>
          <w:sz w:val="24"/>
          <w:szCs w:val="24"/>
        </w:rPr>
        <w:t xml:space="preserve"> named below hereby acknowledge, accept and state the following:</w:t>
      </w:r>
    </w:p>
    <w:p w14:paraId="6ACDD0B5" w14:textId="77777777" w:rsidR="0000392F" w:rsidRDefault="0000392F" w:rsidP="0000392F">
      <w:pPr>
        <w:rPr>
          <w:sz w:val="24"/>
          <w:szCs w:val="24"/>
        </w:rPr>
      </w:pPr>
    </w:p>
    <w:p w14:paraId="74CCA444" w14:textId="3DB9892D" w:rsidR="0000392F" w:rsidRDefault="0000392F" w:rsidP="000039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Participation in an exercise program of any kind, and specifically a dance program, has inherent risks, including the possibility of serious and permanent injury.   I acknowledge that it is not possible for the B</w:t>
      </w:r>
      <w:r w:rsidR="003F4568">
        <w:rPr>
          <w:sz w:val="24"/>
          <w:szCs w:val="24"/>
        </w:rPr>
        <w:t>renna Ballet Institute/Southside Center for the Arts</w:t>
      </w:r>
      <w:r>
        <w:rPr>
          <w:sz w:val="24"/>
          <w:szCs w:val="24"/>
        </w:rPr>
        <w:t>, or any instructors, to guarantee absolute safety, and on behalf of</w:t>
      </w:r>
      <w:r w:rsidR="003F4568">
        <w:rPr>
          <w:sz w:val="24"/>
          <w:szCs w:val="24"/>
        </w:rPr>
        <w:t xml:space="preserve"> </w:t>
      </w:r>
      <w:r>
        <w:rPr>
          <w:sz w:val="24"/>
          <w:szCs w:val="24"/>
        </w:rPr>
        <w:t>my child</w:t>
      </w:r>
      <w:r w:rsidR="003F4568">
        <w:rPr>
          <w:sz w:val="24"/>
          <w:szCs w:val="24"/>
        </w:rPr>
        <w:t>/myself</w:t>
      </w:r>
      <w:r>
        <w:rPr>
          <w:sz w:val="24"/>
          <w:szCs w:val="24"/>
        </w:rPr>
        <w:t xml:space="preserve">, ____________________________________, I hereby </w:t>
      </w:r>
      <w:r w:rsidR="00D15C04">
        <w:rPr>
          <w:sz w:val="24"/>
          <w:szCs w:val="24"/>
        </w:rPr>
        <w:t>assume the risks of his/her</w:t>
      </w:r>
      <w:r w:rsidR="003F4568">
        <w:rPr>
          <w:sz w:val="24"/>
          <w:szCs w:val="24"/>
        </w:rPr>
        <w:t>/my</w:t>
      </w:r>
      <w:r w:rsidR="00D15C04">
        <w:rPr>
          <w:sz w:val="24"/>
          <w:szCs w:val="24"/>
        </w:rPr>
        <w:t xml:space="preserve"> part</w:t>
      </w:r>
      <w:r>
        <w:rPr>
          <w:sz w:val="24"/>
          <w:szCs w:val="24"/>
        </w:rPr>
        <w:t>icipation in this program.</w:t>
      </w:r>
    </w:p>
    <w:p w14:paraId="69C6AFEC" w14:textId="68689591" w:rsidR="00D15C04" w:rsidRDefault="00D15C04" w:rsidP="00D15C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While recognizing these risks, I attest that my child</w:t>
      </w:r>
      <w:r w:rsidR="003F4568">
        <w:rPr>
          <w:sz w:val="24"/>
          <w:szCs w:val="24"/>
        </w:rPr>
        <w:t>/myself</w:t>
      </w:r>
      <w:r>
        <w:rPr>
          <w:sz w:val="24"/>
          <w:szCs w:val="24"/>
        </w:rPr>
        <w:t xml:space="preserve"> </w:t>
      </w:r>
      <w:r w:rsidR="003F4568">
        <w:rPr>
          <w:sz w:val="24"/>
          <w:szCs w:val="24"/>
        </w:rPr>
        <w:t>can</w:t>
      </w:r>
      <w:r>
        <w:rPr>
          <w:sz w:val="24"/>
          <w:szCs w:val="24"/>
        </w:rPr>
        <w:t xml:space="preserve"> participate in the various physical activities associated with these dance classes, activities, or performances.  If I determine that such activities are unsafe, I will promptly notify the instructor and take immediate precautions to protect my child</w:t>
      </w:r>
      <w:r w:rsidR="003F4568">
        <w:rPr>
          <w:sz w:val="24"/>
          <w:szCs w:val="24"/>
        </w:rPr>
        <w:t>/myself</w:t>
      </w:r>
      <w:r>
        <w:rPr>
          <w:sz w:val="24"/>
          <w:szCs w:val="24"/>
        </w:rPr>
        <w:t>.</w:t>
      </w:r>
    </w:p>
    <w:p w14:paraId="0657EE3E" w14:textId="40E30057" w:rsidR="00D15C04" w:rsidRDefault="00D15C04" w:rsidP="00D15C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hereby release, waive, discharge and covenant not to sue </w:t>
      </w:r>
      <w:r w:rsidR="003F4568">
        <w:rPr>
          <w:sz w:val="24"/>
          <w:szCs w:val="24"/>
        </w:rPr>
        <w:t>Brenna Ballet Institute/Southside Center for the Arts</w:t>
      </w:r>
      <w:r>
        <w:rPr>
          <w:sz w:val="24"/>
          <w:szCs w:val="24"/>
        </w:rPr>
        <w:t xml:space="preserve">, nor any of the owners, agents, employees, volunteer assistants or others who give recommendations, directions, or instructions </w:t>
      </w:r>
      <w:r w:rsidR="00CE0B3E">
        <w:rPr>
          <w:sz w:val="24"/>
          <w:szCs w:val="24"/>
        </w:rPr>
        <w:t>on behalf (hereinafter referred to “Releasees”) from liability to my child or myself, and our heirs and assigns, for any and all claims, in</w:t>
      </w:r>
      <w:r w:rsidR="003C7622">
        <w:rPr>
          <w:sz w:val="24"/>
          <w:szCs w:val="24"/>
        </w:rPr>
        <w:t>j</w:t>
      </w:r>
      <w:r w:rsidR="00CE0B3E">
        <w:rPr>
          <w:sz w:val="24"/>
          <w:szCs w:val="24"/>
        </w:rPr>
        <w:t>uries, demands, losses, or damages on account of injuries to my child or property</w:t>
      </w:r>
      <w:r w:rsidR="003C7622">
        <w:rPr>
          <w:sz w:val="24"/>
          <w:szCs w:val="24"/>
        </w:rPr>
        <w:t xml:space="preserve"> arising out of or alleged to be</w:t>
      </w:r>
      <w:r w:rsidR="00CE0B3E">
        <w:rPr>
          <w:sz w:val="24"/>
          <w:szCs w:val="24"/>
        </w:rPr>
        <w:t xml:space="preserve"> caused by the negligence of said Releasees.  I further agree to indemnify and hold harmless the Releasees for any such claims.</w:t>
      </w:r>
    </w:p>
    <w:p w14:paraId="765B7D83" w14:textId="77777777" w:rsidR="00CE0B3E" w:rsidRDefault="00CE0B3E" w:rsidP="00CE0B3E">
      <w:pPr>
        <w:rPr>
          <w:sz w:val="24"/>
          <w:szCs w:val="24"/>
        </w:rPr>
      </w:pPr>
      <w:r>
        <w:rPr>
          <w:sz w:val="24"/>
          <w:szCs w:val="24"/>
        </w:rPr>
        <w:t>I have read and understand this release, waiver and indemnification agreement and voluntarily sign below.  The signature of one parent/guardian is deemed to be given with the consent, authority, and agreement of any other parent/guardian.</w:t>
      </w:r>
    </w:p>
    <w:p w14:paraId="2EEB0540" w14:textId="77777777" w:rsidR="00CE0B3E" w:rsidRDefault="00CE0B3E" w:rsidP="00CE0B3E">
      <w:pPr>
        <w:rPr>
          <w:sz w:val="24"/>
          <w:szCs w:val="24"/>
        </w:rPr>
      </w:pPr>
    </w:p>
    <w:p w14:paraId="09352911" w14:textId="77777777" w:rsidR="00CE0B3E" w:rsidRDefault="00D60BDF" w:rsidP="00CE0B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57752939" w14:textId="77777777" w:rsidR="00D60BDF" w:rsidRDefault="00D60BDF" w:rsidP="00CE0B3E">
      <w:pPr>
        <w:rPr>
          <w:sz w:val="24"/>
          <w:szCs w:val="24"/>
        </w:rPr>
      </w:pPr>
      <w:r>
        <w:rPr>
          <w:sz w:val="24"/>
          <w:szCs w:val="24"/>
        </w:rPr>
        <w:t>Printed Name                                                                                   Signature</w:t>
      </w:r>
    </w:p>
    <w:p w14:paraId="44BB4473" w14:textId="77777777" w:rsidR="00D60BDF" w:rsidRDefault="00D60BDF" w:rsidP="00CE0B3E">
      <w:pPr>
        <w:rPr>
          <w:sz w:val="24"/>
          <w:szCs w:val="24"/>
        </w:rPr>
      </w:pPr>
    </w:p>
    <w:p w14:paraId="5F3DDA53" w14:textId="77777777" w:rsidR="00D60BDF" w:rsidRDefault="00D60BDF" w:rsidP="00CE0B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62ED873B" w14:textId="77777777" w:rsidR="00D60BDF" w:rsidRPr="00CE0B3E" w:rsidRDefault="00D60BDF" w:rsidP="00CE0B3E">
      <w:pPr>
        <w:rPr>
          <w:sz w:val="24"/>
          <w:szCs w:val="24"/>
        </w:rPr>
      </w:pPr>
      <w:r>
        <w:rPr>
          <w:sz w:val="24"/>
          <w:szCs w:val="24"/>
        </w:rPr>
        <w:t>Witness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D60BDF" w:rsidRPr="00CE0B3E" w:rsidSect="000039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6B14"/>
    <w:multiLevelType w:val="hybridMultilevel"/>
    <w:tmpl w:val="80CEFE46"/>
    <w:lvl w:ilvl="0" w:tplc="6E7C0B9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4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2F"/>
    <w:rsid w:val="0000392F"/>
    <w:rsid w:val="00086AF2"/>
    <w:rsid w:val="003C7622"/>
    <w:rsid w:val="003F4568"/>
    <w:rsid w:val="00894297"/>
    <w:rsid w:val="008C2743"/>
    <w:rsid w:val="00C7707A"/>
    <w:rsid w:val="00CC4911"/>
    <w:rsid w:val="00CE0B3E"/>
    <w:rsid w:val="00D15C04"/>
    <w:rsid w:val="00D6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EF01"/>
  <w15:chartTrackingRefBased/>
  <w15:docId w15:val="{9197C21E-23D2-4F49-9E55-E158B318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1872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Bregitti Sumner</dc:creator>
  <cp:keywords/>
  <dc:description/>
  <cp:lastModifiedBy>brenna sumner</cp:lastModifiedBy>
  <cp:revision>6</cp:revision>
  <dcterms:created xsi:type="dcterms:W3CDTF">2017-09-25T22:23:00Z</dcterms:created>
  <dcterms:modified xsi:type="dcterms:W3CDTF">2026-02-05T19:00:00Z</dcterms:modified>
</cp:coreProperties>
</file>